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2BB" w:rsidRPr="007C763E" w:rsidRDefault="00C052BB" w:rsidP="00B0106F">
      <w:pPr>
        <w:pStyle w:val="aa"/>
        <w:rPr>
          <w:rFonts w:ascii="Times New Roman" w:hAnsi="Times New Roman"/>
          <w:b/>
          <w:sz w:val="28"/>
          <w:szCs w:val="28"/>
        </w:rPr>
      </w:pPr>
    </w:p>
    <w:p w:rsidR="000366C2" w:rsidRPr="000366C2" w:rsidRDefault="00917D32" w:rsidP="00917D32">
      <w:pPr>
        <w:pStyle w:val="aa"/>
        <w:ind w:left="3600"/>
        <w:rPr>
          <w:rFonts w:ascii="Times New Roman" w:hAnsi="Times New Roman"/>
          <w:b/>
          <w:sz w:val="28"/>
          <w:szCs w:val="28"/>
          <w:lang w:val="x-none"/>
        </w:rPr>
      </w:pPr>
      <w:r>
        <w:rPr>
          <w:rFonts w:ascii="Times New Roman" w:hAnsi="Times New Roman"/>
          <w:b/>
          <w:sz w:val="28"/>
          <w:szCs w:val="28"/>
          <w:lang w:val="en-US"/>
        </w:rPr>
        <w:t xml:space="preserve">   </w:t>
      </w:r>
      <w:r w:rsidR="00A90E77" w:rsidRPr="000366C2">
        <w:rPr>
          <w:rFonts w:ascii="Times New Roman" w:hAnsi="Times New Roman"/>
          <w:b/>
          <w:sz w:val="28"/>
          <w:szCs w:val="28"/>
          <w:lang w:val="x-none"/>
        </w:rPr>
        <w:t xml:space="preserve">НАРЕДБА </w:t>
      </w:r>
      <w:r w:rsidR="000366C2" w:rsidRPr="000366C2">
        <w:rPr>
          <w:rFonts w:ascii="Times New Roman" w:hAnsi="Times New Roman"/>
          <w:b/>
          <w:sz w:val="28"/>
          <w:szCs w:val="28"/>
          <w:lang w:val="x-none"/>
        </w:rPr>
        <w:t>ЗА</w:t>
      </w:r>
    </w:p>
    <w:p w:rsidR="00A90E77" w:rsidRPr="000366C2" w:rsidRDefault="000366C2" w:rsidP="000366C2">
      <w:pPr>
        <w:pStyle w:val="aa"/>
        <w:ind w:firstLine="720"/>
        <w:jc w:val="center"/>
        <w:rPr>
          <w:rFonts w:ascii="Times New Roman" w:hAnsi="Times New Roman"/>
          <w:b/>
          <w:sz w:val="28"/>
          <w:szCs w:val="28"/>
          <w:lang w:val="x-none"/>
        </w:rPr>
      </w:pPr>
      <w:r w:rsidRPr="000366C2">
        <w:rPr>
          <w:rFonts w:ascii="Times New Roman" w:hAnsi="Times New Roman"/>
          <w:b/>
          <w:sz w:val="28"/>
          <w:szCs w:val="28"/>
          <w:lang w:val="x-none"/>
        </w:rPr>
        <w:t>УСЛОВИЯТА И РЕДА ЗА ОРГАНИЗИРАНЕ НА ДЕЙНОСТИТЕ ПО ДЪРЖАВНИТЕ РЕЗЕРВИ И ВОЕННОВРЕМЕННИТЕ ЗАПАСИ</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E43B51" w:rsidRDefault="00E43B51">
      <w:pPr>
        <w:widowControl w:val="0"/>
        <w:autoSpaceDE w:val="0"/>
        <w:autoSpaceDN w:val="0"/>
        <w:adjustRightInd w:val="0"/>
        <w:spacing w:after="0" w:line="240" w:lineRule="auto"/>
        <w:jc w:val="center"/>
        <w:rPr>
          <w:rFonts w:ascii="Times New Roman" w:hAnsi="Times New Roman"/>
          <w:b/>
          <w:bCs/>
          <w:sz w:val="36"/>
          <w:szCs w:val="36"/>
          <w:lang w:val="x-none"/>
        </w:rPr>
      </w:pP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Глава първа</w:t>
      </w: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ОБЩИ ПОЛОЖЕНИЯ</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A90E77" w:rsidRPr="00917D32" w:rsidRDefault="00A90E77" w:rsidP="00917D32">
      <w:pPr>
        <w:rPr>
          <w:rFonts w:ascii="Times New Roman" w:hAnsi="Times New Roman"/>
          <w:sz w:val="24"/>
          <w:szCs w:val="24"/>
          <w:lang w:val="x-none"/>
        </w:rPr>
      </w:pPr>
      <w:r w:rsidRPr="00917D32">
        <w:rPr>
          <w:rFonts w:ascii="Times New Roman" w:hAnsi="Times New Roman"/>
          <w:b/>
          <w:sz w:val="24"/>
          <w:szCs w:val="24"/>
          <w:lang w:val="x-none"/>
        </w:rPr>
        <w:t>Чл. 1</w:t>
      </w:r>
      <w:r w:rsidRPr="00917D32">
        <w:rPr>
          <w:rFonts w:ascii="Times New Roman" w:hAnsi="Times New Roman"/>
          <w:sz w:val="24"/>
          <w:szCs w:val="24"/>
          <w:lang w:val="x-none"/>
        </w:rPr>
        <w:t>. С наредбата се уреждат условията и редът за:</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1. планиране</w:t>
      </w:r>
      <w:r w:rsidR="0096511A" w:rsidRPr="00404FA8">
        <w:rPr>
          <w:rFonts w:ascii="Times New Roman" w:hAnsi="Times New Roman"/>
          <w:sz w:val="24"/>
          <w:szCs w:val="24"/>
        </w:rPr>
        <w:t>, финансиране</w:t>
      </w:r>
      <w:r w:rsidRPr="00404FA8">
        <w:rPr>
          <w:rFonts w:ascii="Times New Roman" w:hAnsi="Times New Roman"/>
          <w:sz w:val="24"/>
          <w:szCs w:val="24"/>
          <w:lang w:val="x-none"/>
        </w:rPr>
        <w:t xml:space="preserve"> и</w:t>
      </w:r>
      <w:r>
        <w:rPr>
          <w:rFonts w:ascii="Times New Roman" w:hAnsi="Times New Roman"/>
          <w:sz w:val="24"/>
          <w:szCs w:val="24"/>
          <w:lang w:val="x-none"/>
        </w:rPr>
        <w:t xml:space="preserve"> създаване на държавните резерви и военновременните запаси;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2. съхраняване, поддържане, опазване и обновяване на държавните резерви и военновременните запаси;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3. освобождаване</w:t>
      </w:r>
      <w:r w:rsidR="0096511A">
        <w:rPr>
          <w:rFonts w:ascii="Times New Roman" w:hAnsi="Times New Roman"/>
          <w:sz w:val="24"/>
          <w:szCs w:val="24"/>
        </w:rPr>
        <w:t>,</w:t>
      </w:r>
      <w:r>
        <w:rPr>
          <w:rFonts w:ascii="Times New Roman" w:hAnsi="Times New Roman"/>
          <w:sz w:val="24"/>
          <w:szCs w:val="24"/>
          <w:lang w:val="x-none"/>
        </w:rPr>
        <w:t xml:space="preserve"> ползване </w:t>
      </w:r>
      <w:r w:rsidR="0096511A" w:rsidRPr="004D01DF">
        <w:rPr>
          <w:rFonts w:ascii="Times New Roman" w:hAnsi="Times New Roman"/>
          <w:sz w:val="24"/>
          <w:szCs w:val="24"/>
        </w:rPr>
        <w:t>и възстановяване</w:t>
      </w:r>
      <w:r w:rsidR="0096511A">
        <w:rPr>
          <w:rFonts w:ascii="Times New Roman" w:hAnsi="Times New Roman"/>
          <w:sz w:val="24"/>
          <w:szCs w:val="24"/>
        </w:rPr>
        <w:t xml:space="preserve"> </w:t>
      </w:r>
      <w:r>
        <w:rPr>
          <w:rFonts w:ascii="Times New Roman" w:hAnsi="Times New Roman"/>
          <w:sz w:val="24"/>
          <w:szCs w:val="24"/>
          <w:lang w:val="x-none"/>
        </w:rPr>
        <w:t>на държавните резерви и военновременните запаси;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4. отчитане и контролиране на държавните резерви и военновременните запаси.</w:t>
      </w:r>
    </w:p>
    <w:p w:rsidR="00192E99" w:rsidRPr="004D01DF" w:rsidRDefault="007B25F7" w:rsidP="00192E99">
      <w:pPr>
        <w:widowControl w:val="0"/>
        <w:autoSpaceDE w:val="0"/>
        <w:autoSpaceDN w:val="0"/>
        <w:adjustRightInd w:val="0"/>
        <w:spacing w:before="120" w:after="0" w:line="240" w:lineRule="auto"/>
        <w:ind w:firstLine="482"/>
        <w:jc w:val="both"/>
        <w:rPr>
          <w:rFonts w:ascii="Times New Roman" w:hAnsi="Times New Roman"/>
          <w:sz w:val="24"/>
          <w:szCs w:val="24"/>
        </w:rPr>
      </w:pPr>
      <w:r w:rsidRPr="004D01DF">
        <w:rPr>
          <w:rFonts w:ascii="Times New Roman" w:hAnsi="Times New Roman"/>
          <w:bCs/>
          <w:sz w:val="24"/>
          <w:szCs w:val="24"/>
        </w:rPr>
        <w:t xml:space="preserve"> </w:t>
      </w:r>
      <w:r w:rsidR="00AE00EA" w:rsidRPr="004D01DF">
        <w:rPr>
          <w:rFonts w:ascii="Times New Roman" w:hAnsi="Times New Roman"/>
          <w:bCs/>
          <w:sz w:val="24"/>
          <w:szCs w:val="24"/>
          <w:lang w:val="x-none"/>
        </w:rPr>
        <w:t>Чл. 2</w:t>
      </w:r>
      <w:r w:rsidR="00AE00EA" w:rsidRPr="004D01DF">
        <w:rPr>
          <w:rFonts w:ascii="Times New Roman" w:hAnsi="Times New Roman"/>
          <w:color w:val="0070C0"/>
          <w:sz w:val="24"/>
          <w:szCs w:val="24"/>
          <w:lang w:val="x-none"/>
        </w:rPr>
        <w:t xml:space="preserve">. </w:t>
      </w:r>
      <w:r w:rsidR="00192E99" w:rsidRPr="004D01DF">
        <w:rPr>
          <w:rFonts w:ascii="Times New Roman" w:hAnsi="Times New Roman"/>
          <w:sz w:val="24"/>
          <w:szCs w:val="24"/>
          <w:lang w:val="x-none"/>
        </w:rPr>
        <w:t>Предмет на наредбата са</w:t>
      </w:r>
      <w:r w:rsidR="00192E99" w:rsidRPr="004D01DF">
        <w:rPr>
          <w:rFonts w:ascii="Times New Roman" w:hAnsi="Times New Roman"/>
          <w:sz w:val="24"/>
          <w:szCs w:val="24"/>
        </w:rPr>
        <w:t xml:space="preserve"> </w:t>
      </w:r>
      <w:r w:rsidR="00192E99" w:rsidRPr="004D01DF">
        <w:rPr>
          <w:rFonts w:ascii="Times New Roman" w:hAnsi="Times New Roman"/>
          <w:sz w:val="24"/>
          <w:szCs w:val="24"/>
          <w:lang w:val="x-none"/>
        </w:rPr>
        <w:t>държавните резерви</w:t>
      </w:r>
      <w:r w:rsidR="00906E2F" w:rsidRPr="004D01DF">
        <w:rPr>
          <w:rFonts w:ascii="Times New Roman" w:hAnsi="Times New Roman"/>
          <w:sz w:val="24"/>
          <w:szCs w:val="24"/>
        </w:rPr>
        <w:t>,</w:t>
      </w:r>
      <w:r w:rsidR="00192E99" w:rsidRPr="004D01DF">
        <w:rPr>
          <w:rFonts w:ascii="Times New Roman" w:hAnsi="Times New Roman"/>
          <w:sz w:val="24"/>
          <w:szCs w:val="24"/>
          <w:lang w:val="x-none"/>
        </w:rPr>
        <w:t xml:space="preserve"> </w:t>
      </w:r>
      <w:r w:rsidR="0091351B" w:rsidRPr="004D01DF">
        <w:rPr>
          <w:rFonts w:ascii="Times New Roman" w:hAnsi="Times New Roman"/>
          <w:sz w:val="24"/>
          <w:szCs w:val="24"/>
        </w:rPr>
        <w:t>включително кризисните запаси</w:t>
      </w:r>
      <w:r w:rsidR="004802EF" w:rsidRPr="004D01DF">
        <w:rPr>
          <w:rFonts w:ascii="Times New Roman" w:hAnsi="Times New Roman"/>
          <w:sz w:val="24"/>
          <w:szCs w:val="24"/>
        </w:rPr>
        <w:t>,</w:t>
      </w:r>
      <w:r w:rsidR="006435BD" w:rsidRPr="004D01DF">
        <w:rPr>
          <w:rFonts w:ascii="Times New Roman" w:hAnsi="Times New Roman"/>
          <w:sz w:val="24"/>
          <w:szCs w:val="24"/>
        </w:rPr>
        <w:t xml:space="preserve">  и</w:t>
      </w:r>
      <w:r w:rsidR="0091351B" w:rsidRPr="004D01DF">
        <w:rPr>
          <w:rFonts w:ascii="Times New Roman" w:hAnsi="Times New Roman"/>
          <w:sz w:val="24"/>
          <w:szCs w:val="24"/>
        </w:rPr>
        <w:t xml:space="preserve"> </w:t>
      </w:r>
      <w:r w:rsidR="00192E99" w:rsidRPr="004D01DF">
        <w:rPr>
          <w:rFonts w:ascii="Times New Roman" w:hAnsi="Times New Roman"/>
          <w:sz w:val="24"/>
          <w:szCs w:val="24"/>
          <w:lang w:val="x-none"/>
        </w:rPr>
        <w:t>военновременните запаси</w:t>
      </w:r>
      <w:r w:rsidR="00906E2F" w:rsidRPr="004D01DF">
        <w:rPr>
          <w:rFonts w:ascii="Times New Roman" w:hAnsi="Times New Roman"/>
          <w:sz w:val="24"/>
          <w:szCs w:val="24"/>
        </w:rPr>
        <w:t xml:space="preserve"> </w:t>
      </w:r>
      <w:r w:rsidR="00F97664" w:rsidRPr="004D01DF">
        <w:rPr>
          <w:rFonts w:ascii="Times New Roman" w:hAnsi="Times New Roman"/>
          <w:sz w:val="24"/>
          <w:szCs w:val="24"/>
        </w:rPr>
        <w:t xml:space="preserve">определени по номенклатури </w:t>
      </w:r>
      <w:r w:rsidR="00785417" w:rsidRPr="004D01DF">
        <w:rPr>
          <w:rFonts w:ascii="Times New Roman" w:hAnsi="Times New Roman"/>
          <w:sz w:val="24"/>
          <w:szCs w:val="24"/>
        </w:rPr>
        <w:t xml:space="preserve">и нормативите за тях </w:t>
      </w:r>
      <w:r w:rsidR="00F97664" w:rsidRPr="004D01DF">
        <w:rPr>
          <w:rFonts w:ascii="Times New Roman" w:hAnsi="Times New Roman"/>
          <w:sz w:val="24"/>
          <w:szCs w:val="24"/>
        </w:rPr>
        <w:t>за създаване и съхраняване от</w:t>
      </w:r>
      <w:r w:rsidR="00192E99" w:rsidRPr="004D01DF">
        <w:rPr>
          <w:rFonts w:ascii="Times New Roman" w:hAnsi="Times New Roman"/>
          <w:sz w:val="24"/>
          <w:szCs w:val="24"/>
        </w:rPr>
        <w:t>:</w:t>
      </w:r>
    </w:p>
    <w:p w:rsidR="00192E99" w:rsidRPr="004D01DF" w:rsidRDefault="00192E99" w:rsidP="00192E99">
      <w:pPr>
        <w:widowControl w:val="0"/>
        <w:autoSpaceDE w:val="0"/>
        <w:autoSpaceDN w:val="0"/>
        <w:adjustRightInd w:val="0"/>
        <w:spacing w:before="120" w:after="0" w:line="240" w:lineRule="auto"/>
        <w:ind w:firstLine="482"/>
        <w:jc w:val="both"/>
        <w:rPr>
          <w:rFonts w:ascii="Times New Roman" w:hAnsi="Times New Roman"/>
          <w:sz w:val="24"/>
          <w:szCs w:val="24"/>
        </w:rPr>
      </w:pPr>
      <w:r w:rsidRPr="004D01DF">
        <w:rPr>
          <w:rFonts w:ascii="Times New Roman" w:hAnsi="Times New Roman"/>
          <w:sz w:val="24"/>
          <w:szCs w:val="24"/>
        </w:rPr>
        <w:t xml:space="preserve">1. </w:t>
      </w:r>
      <w:r w:rsidR="00F97664" w:rsidRPr="004D01DF">
        <w:rPr>
          <w:rFonts w:ascii="Times New Roman" w:hAnsi="Times New Roman"/>
          <w:sz w:val="24"/>
          <w:szCs w:val="24"/>
          <w:lang w:val="x-none"/>
        </w:rPr>
        <w:t>Държавна агенция "Държавен резерв и военновременни запаси", наричана по-нататък "агенцията";</w:t>
      </w:r>
    </w:p>
    <w:p w:rsidR="00192E99" w:rsidRPr="004D01DF" w:rsidRDefault="00192E99" w:rsidP="00192E99">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4D01DF">
        <w:rPr>
          <w:rFonts w:ascii="Times New Roman" w:hAnsi="Times New Roman"/>
          <w:sz w:val="24"/>
          <w:szCs w:val="24"/>
        </w:rPr>
        <w:t>2. Държавно предприятие „Държавна петролна компания“, нарич</w:t>
      </w:r>
      <w:r w:rsidR="00F97664" w:rsidRPr="004D01DF">
        <w:rPr>
          <w:rFonts w:ascii="Times New Roman" w:hAnsi="Times New Roman"/>
          <w:sz w:val="24"/>
          <w:szCs w:val="24"/>
        </w:rPr>
        <w:t>ано по-нататък „предприятието“.</w:t>
      </w:r>
    </w:p>
    <w:p w:rsidR="00A90E77" w:rsidRDefault="00784F01"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 </w:t>
      </w:r>
      <w:r w:rsidR="00A90E77">
        <w:rPr>
          <w:rFonts w:ascii="Times New Roman" w:hAnsi="Times New Roman"/>
          <w:sz w:val="24"/>
          <w:szCs w:val="24"/>
          <w:lang w:val="x-none"/>
        </w:rPr>
        <w:t>(2) Ведомствените военновременни запаси за нуждите на Министерството на отбраната и Министерството на вътрешните работи не са предмет на наредбата.</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3.</w:t>
      </w:r>
      <w:r>
        <w:rPr>
          <w:rFonts w:ascii="Times New Roman" w:hAnsi="Times New Roman"/>
          <w:sz w:val="24"/>
          <w:szCs w:val="24"/>
          <w:lang w:val="x-none"/>
        </w:rPr>
        <w:t xml:space="preserve"> Информацията за държавните резерви и военновременните запаси се защитава в съответствие с изискванията на Закона за защита на класифицираната информация.</w:t>
      </w:r>
    </w:p>
    <w:p w:rsidR="00784F01" w:rsidRDefault="00784F01"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p>
    <w:p w:rsidR="00784F01" w:rsidRDefault="00784F01"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Глава втора</w:t>
      </w: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ПЛАНИРАНЕ И СЪЗДАВАНЕ НА ДЪРЖАВНИ РЕЗЕРВИ И ВОЕННОВРЕМЕННИ ЗАПАСИ</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4.</w:t>
      </w:r>
      <w:r>
        <w:rPr>
          <w:rFonts w:ascii="Times New Roman" w:hAnsi="Times New Roman"/>
          <w:sz w:val="24"/>
          <w:szCs w:val="24"/>
          <w:lang w:val="x-none"/>
        </w:rPr>
        <w:t xml:space="preserve"> </w:t>
      </w:r>
      <w:r w:rsidRPr="005B1150">
        <w:rPr>
          <w:rFonts w:ascii="Times New Roman" w:hAnsi="Times New Roman"/>
          <w:sz w:val="24"/>
          <w:szCs w:val="24"/>
          <w:lang w:val="x-none"/>
        </w:rPr>
        <w:t>Номенклатурният списък на държавните резерви</w:t>
      </w:r>
      <w:r>
        <w:rPr>
          <w:rFonts w:ascii="Times New Roman" w:hAnsi="Times New Roman"/>
          <w:sz w:val="24"/>
          <w:szCs w:val="24"/>
          <w:lang w:val="x-none"/>
        </w:rPr>
        <w:t xml:space="preserve">, нормативите </w:t>
      </w:r>
      <w:r w:rsidRPr="00E863AF">
        <w:rPr>
          <w:rFonts w:ascii="Times New Roman" w:hAnsi="Times New Roman"/>
          <w:sz w:val="24"/>
          <w:szCs w:val="24"/>
          <w:lang w:val="x-none"/>
        </w:rPr>
        <w:t xml:space="preserve">за тях и разчетът за необходимите финансови средства се разработват от </w:t>
      </w:r>
      <w:r w:rsidR="003620C0" w:rsidRPr="00E863AF">
        <w:rPr>
          <w:rFonts w:ascii="Times New Roman" w:hAnsi="Times New Roman"/>
          <w:sz w:val="24"/>
          <w:szCs w:val="24"/>
        </w:rPr>
        <w:t>„</w:t>
      </w:r>
      <w:r w:rsidR="00A956F8" w:rsidRPr="00E863AF">
        <w:rPr>
          <w:rFonts w:ascii="Times New Roman" w:hAnsi="Times New Roman"/>
          <w:sz w:val="24"/>
          <w:szCs w:val="24"/>
          <w:lang w:val="x-none"/>
        </w:rPr>
        <w:t>агенцията</w:t>
      </w:r>
      <w:r w:rsidR="003620C0" w:rsidRPr="00E863AF">
        <w:rPr>
          <w:rFonts w:ascii="Times New Roman" w:hAnsi="Times New Roman"/>
          <w:sz w:val="24"/>
          <w:szCs w:val="24"/>
        </w:rPr>
        <w:t>“</w:t>
      </w:r>
      <w:r w:rsidR="00A956F8" w:rsidRPr="00E863AF">
        <w:rPr>
          <w:rFonts w:ascii="Times New Roman" w:hAnsi="Times New Roman"/>
          <w:sz w:val="24"/>
          <w:szCs w:val="24"/>
          <w:lang w:val="x-none"/>
        </w:rPr>
        <w:t xml:space="preserve"> </w:t>
      </w:r>
      <w:r w:rsidRPr="00E863AF">
        <w:rPr>
          <w:rFonts w:ascii="Times New Roman" w:hAnsi="Times New Roman"/>
          <w:sz w:val="24"/>
          <w:szCs w:val="24"/>
          <w:lang w:val="x-none"/>
        </w:rPr>
        <w:t>на базата на отчетеното потребление в страната от Националния статистически институт</w:t>
      </w:r>
      <w:r w:rsidR="00A956F8" w:rsidRPr="00E863AF">
        <w:rPr>
          <w:rFonts w:ascii="Times New Roman" w:hAnsi="Times New Roman"/>
          <w:sz w:val="24"/>
          <w:szCs w:val="24"/>
          <w:lang w:val="x-none"/>
        </w:rPr>
        <w:t xml:space="preserve"> и други компетентни ведомства</w:t>
      </w:r>
      <w:r w:rsidR="00F9356F" w:rsidRPr="004D01DF">
        <w:rPr>
          <w:rFonts w:ascii="Times New Roman" w:hAnsi="Times New Roman"/>
          <w:sz w:val="24"/>
          <w:szCs w:val="24"/>
        </w:rPr>
        <w:t>,</w:t>
      </w:r>
      <w:r w:rsidR="00A956F8" w:rsidRPr="004D01DF">
        <w:rPr>
          <w:rFonts w:ascii="Times New Roman" w:hAnsi="Times New Roman"/>
          <w:sz w:val="24"/>
          <w:szCs w:val="24"/>
          <w:lang w:val="x-none"/>
        </w:rPr>
        <w:t xml:space="preserve"> </w:t>
      </w:r>
      <w:r w:rsidRPr="004D01DF">
        <w:rPr>
          <w:rFonts w:ascii="Times New Roman" w:hAnsi="Times New Roman"/>
          <w:sz w:val="24"/>
          <w:szCs w:val="24"/>
          <w:lang w:val="x-none"/>
        </w:rPr>
        <w:t xml:space="preserve"> </w:t>
      </w:r>
      <w:r w:rsidR="00F9356F" w:rsidRPr="004D01DF">
        <w:rPr>
          <w:rFonts w:ascii="Times New Roman" w:hAnsi="Times New Roman"/>
          <w:sz w:val="24"/>
          <w:szCs w:val="24"/>
        </w:rPr>
        <w:t xml:space="preserve">по </w:t>
      </w:r>
      <w:r w:rsidR="007F055C" w:rsidRPr="004D01DF">
        <w:rPr>
          <w:rFonts w:ascii="Times New Roman" w:hAnsi="Times New Roman"/>
          <w:sz w:val="24"/>
          <w:szCs w:val="24"/>
        </w:rPr>
        <w:t xml:space="preserve">мотивирани </w:t>
      </w:r>
      <w:r w:rsidRPr="004D01DF">
        <w:rPr>
          <w:rFonts w:ascii="Times New Roman" w:hAnsi="Times New Roman"/>
          <w:sz w:val="24"/>
          <w:szCs w:val="24"/>
          <w:lang w:val="x-none"/>
        </w:rPr>
        <w:t>предложения на</w:t>
      </w:r>
      <w:r w:rsidRPr="00E863AF">
        <w:rPr>
          <w:rFonts w:ascii="Times New Roman" w:hAnsi="Times New Roman"/>
          <w:b/>
          <w:i/>
          <w:sz w:val="24"/>
          <w:szCs w:val="24"/>
          <w:lang w:val="x-none"/>
        </w:rPr>
        <w:t xml:space="preserve"> </w:t>
      </w:r>
      <w:r w:rsidRPr="00E863AF">
        <w:rPr>
          <w:rFonts w:ascii="Times New Roman" w:hAnsi="Times New Roman"/>
          <w:sz w:val="24"/>
          <w:szCs w:val="24"/>
          <w:lang w:val="x-none"/>
        </w:rPr>
        <w:t>органите на</w:t>
      </w:r>
      <w:r>
        <w:rPr>
          <w:rFonts w:ascii="Times New Roman" w:hAnsi="Times New Roman"/>
          <w:sz w:val="24"/>
          <w:szCs w:val="24"/>
          <w:lang w:val="x-none"/>
        </w:rPr>
        <w:t xml:space="preserve"> </w:t>
      </w:r>
      <w:r w:rsidR="00E66708" w:rsidRPr="003620C0">
        <w:rPr>
          <w:rFonts w:ascii="Times New Roman" w:hAnsi="Times New Roman"/>
          <w:sz w:val="24"/>
          <w:szCs w:val="24"/>
        </w:rPr>
        <w:t xml:space="preserve">централната </w:t>
      </w:r>
      <w:r w:rsidRPr="003620C0">
        <w:rPr>
          <w:rFonts w:ascii="Times New Roman" w:hAnsi="Times New Roman"/>
          <w:sz w:val="24"/>
          <w:szCs w:val="24"/>
          <w:lang w:val="x-none"/>
        </w:rPr>
        <w:t>изпълнителна власт</w:t>
      </w:r>
      <w:r w:rsidR="002E5838" w:rsidRPr="003620C0">
        <w:rPr>
          <w:rFonts w:ascii="Times New Roman" w:hAnsi="Times New Roman"/>
          <w:sz w:val="24"/>
          <w:szCs w:val="24"/>
        </w:rPr>
        <w:t>, и</w:t>
      </w:r>
      <w:r w:rsidR="00A956F8" w:rsidRPr="003620C0">
        <w:rPr>
          <w:rFonts w:ascii="Times New Roman" w:hAnsi="Times New Roman"/>
          <w:sz w:val="24"/>
          <w:szCs w:val="24"/>
          <w:lang w:val="x-none"/>
        </w:rPr>
        <w:t xml:space="preserve"> </w:t>
      </w:r>
      <w:r>
        <w:rPr>
          <w:rFonts w:ascii="Times New Roman" w:hAnsi="Times New Roman"/>
          <w:sz w:val="24"/>
          <w:szCs w:val="24"/>
          <w:lang w:val="x-none"/>
        </w:rPr>
        <w:t xml:space="preserve">се </w:t>
      </w:r>
      <w:r>
        <w:rPr>
          <w:rFonts w:ascii="Times New Roman" w:hAnsi="Times New Roman"/>
          <w:sz w:val="24"/>
          <w:szCs w:val="24"/>
          <w:lang w:val="x-none"/>
        </w:rPr>
        <w:lastRenderedPageBreak/>
        <w:t>внасят от председателя на агенцията за приемане от Министерския съвет.</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5.</w:t>
      </w:r>
      <w:r>
        <w:rPr>
          <w:rFonts w:ascii="Times New Roman" w:hAnsi="Times New Roman"/>
          <w:sz w:val="24"/>
          <w:szCs w:val="24"/>
          <w:lang w:val="x-none"/>
        </w:rPr>
        <w:t xml:space="preserve"> </w:t>
      </w:r>
      <w:r w:rsidRPr="005B1150">
        <w:rPr>
          <w:rFonts w:ascii="Times New Roman" w:hAnsi="Times New Roman"/>
          <w:sz w:val="24"/>
          <w:szCs w:val="24"/>
          <w:lang w:val="x-none"/>
        </w:rPr>
        <w:t>Номенклатурните списъци на военновременните запаси,</w:t>
      </w:r>
      <w:r>
        <w:rPr>
          <w:rFonts w:ascii="Times New Roman" w:hAnsi="Times New Roman"/>
          <w:sz w:val="24"/>
          <w:szCs w:val="24"/>
          <w:lang w:val="x-none"/>
        </w:rPr>
        <w:t xml:space="preserve"> нормативите за тях и разчетът за необходимите финансови средства се предлагат от министъра на отбраната и председателя на </w:t>
      </w:r>
      <w:r w:rsidRPr="00E863AF">
        <w:rPr>
          <w:rFonts w:ascii="Times New Roman" w:hAnsi="Times New Roman"/>
          <w:sz w:val="24"/>
          <w:szCs w:val="24"/>
          <w:lang w:val="x-none"/>
        </w:rPr>
        <w:t>агенцията</w:t>
      </w:r>
      <w:r w:rsidR="002E5838" w:rsidRPr="00E863AF">
        <w:rPr>
          <w:rFonts w:ascii="Times New Roman" w:hAnsi="Times New Roman"/>
          <w:sz w:val="24"/>
          <w:szCs w:val="24"/>
        </w:rPr>
        <w:t>,</w:t>
      </w:r>
      <w:r w:rsidRPr="00E863AF">
        <w:rPr>
          <w:rFonts w:ascii="Times New Roman" w:hAnsi="Times New Roman"/>
          <w:sz w:val="24"/>
          <w:szCs w:val="24"/>
          <w:lang w:val="x-none"/>
        </w:rPr>
        <w:t xml:space="preserve"> след обобщаване на </w:t>
      </w:r>
      <w:r w:rsidR="007F055C" w:rsidRPr="004D01DF">
        <w:rPr>
          <w:rFonts w:ascii="Times New Roman" w:hAnsi="Times New Roman"/>
          <w:sz w:val="24"/>
          <w:szCs w:val="24"/>
        </w:rPr>
        <w:t>мотивирани</w:t>
      </w:r>
      <w:r w:rsidR="007F055C" w:rsidRPr="004D01DF">
        <w:rPr>
          <w:rFonts w:ascii="Times New Roman" w:hAnsi="Times New Roman"/>
          <w:sz w:val="24"/>
          <w:szCs w:val="24"/>
          <w:lang w:val="x-none"/>
        </w:rPr>
        <w:t xml:space="preserve"> </w:t>
      </w:r>
      <w:r w:rsidRPr="00E863AF">
        <w:rPr>
          <w:rFonts w:ascii="Times New Roman" w:hAnsi="Times New Roman"/>
          <w:sz w:val="24"/>
          <w:szCs w:val="24"/>
          <w:lang w:val="x-none"/>
        </w:rPr>
        <w:t xml:space="preserve">предложения на </w:t>
      </w:r>
      <w:r>
        <w:rPr>
          <w:rFonts w:ascii="Times New Roman" w:hAnsi="Times New Roman"/>
          <w:sz w:val="24"/>
          <w:szCs w:val="24"/>
          <w:lang w:val="x-none"/>
        </w:rPr>
        <w:t xml:space="preserve">органите на </w:t>
      </w:r>
      <w:r w:rsidR="00E66708" w:rsidRPr="004D01DF">
        <w:rPr>
          <w:rFonts w:ascii="Times New Roman" w:hAnsi="Times New Roman"/>
          <w:sz w:val="24"/>
          <w:szCs w:val="24"/>
        </w:rPr>
        <w:t>централната</w:t>
      </w:r>
      <w:r w:rsidR="00E66708" w:rsidRPr="006D3B06">
        <w:rPr>
          <w:rFonts w:ascii="Times New Roman" w:hAnsi="Times New Roman"/>
          <w:b/>
          <w:i/>
          <w:color w:val="0070C0"/>
          <w:sz w:val="24"/>
          <w:szCs w:val="24"/>
        </w:rPr>
        <w:t xml:space="preserve"> </w:t>
      </w:r>
      <w:r>
        <w:rPr>
          <w:rFonts w:ascii="Times New Roman" w:hAnsi="Times New Roman"/>
          <w:sz w:val="24"/>
          <w:szCs w:val="24"/>
          <w:lang w:val="x-none"/>
        </w:rPr>
        <w:t>изпълнителна власт</w:t>
      </w:r>
      <w:r w:rsidR="002E5838" w:rsidRPr="003620C0">
        <w:rPr>
          <w:rFonts w:ascii="Times New Roman" w:hAnsi="Times New Roman"/>
          <w:sz w:val="24"/>
          <w:szCs w:val="24"/>
        </w:rPr>
        <w:t>,</w:t>
      </w:r>
      <w:r>
        <w:rPr>
          <w:rFonts w:ascii="Times New Roman" w:hAnsi="Times New Roman"/>
          <w:sz w:val="24"/>
          <w:szCs w:val="24"/>
          <w:lang w:val="x-none"/>
        </w:rPr>
        <w:t xml:space="preserve"> и се </w:t>
      </w:r>
      <w:r w:rsidR="003620C0">
        <w:rPr>
          <w:rFonts w:ascii="Times New Roman" w:hAnsi="Times New Roman"/>
          <w:sz w:val="24"/>
          <w:szCs w:val="24"/>
          <w:lang w:val="x-none"/>
        </w:rPr>
        <w:t>приема</w:t>
      </w:r>
      <w:r w:rsidR="002E5838" w:rsidRPr="003620C0">
        <w:rPr>
          <w:rFonts w:ascii="Times New Roman" w:hAnsi="Times New Roman"/>
          <w:sz w:val="24"/>
          <w:szCs w:val="24"/>
        </w:rPr>
        <w:t>т</w:t>
      </w:r>
      <w:r w:rsidRPr="003620C0">
        <w:rPr>
          <w:rFonts w:ascii="Times New Roman" w:hAnsi="Times New Roman"/>
          <w:sz w:val="24"/>
          <w:szCs w:val="24"/>
          <w:lang w:val="x-none"/>
        </w:rPr>
        <w:t xml:space="preserve"> </w:t>
      </w:r>
      <w:r>
        <w:rPr>
          <w:rFonts w:ascii="Times New Roman" w:hAnsi="Times New Roman"/>
          <w:sz w:val="24"/>
          <w:szCs w:val="24"/>
          <w:lang w:val="x-none"/>
        </w:rPr>
        <w:t>от Министерския съвет.</w:t>
      </w:r>
    </w:p>
    <w:p w:rsidR="00A90E77" w:rsidRPr="001D589C" w:rsidRDefault="00A90E77" w:rsidP="00BE679D">
      <w:pPr>
        <w:widowControl w:val="0"/>
        <w:autoSpaceDE w:val="0"/>
        <w:autoSpaceDN w:val="0"/>
        <w:adjustRightInd w:val="0"/>
        <w:spacing w:before="120" w:after="0" w:line="240" w:lineRule="auto"/>
        <w:ind w:firstLine="482"/>
        <w:jc w:val="both"/>
        <w:rPr>
          <w:rFonts w:ascii="Times New Roman" w:hAnsi="Times New Roman"/>
          <w:color w:val="00B0F0"/>
          <w:sz w:val="24"/>
          <w:szCs w:val="24"/>
          <w:lang w:val="x-none"/>
        </w:rPr>
      </w:pPr>
      <w:r>
        <w:rPr>
          <w:rFonts w:ascii="Times New Roman" w:hAnsi="Times New Roman"/>
          <w:b/>
          <w:bCs/>
          <w:sz w:val="24"/>
          <w:szCs w:val="24"/>
          <w:lang w:val="x-none"/>
        </w:rPr>
        <w:t>Чл. 6.</w:t>
      </w:r>
      <w:r>
        <w:rPr>
          <w:rFonts w:ascii="Times New Roman" w:hAnsi="Times New Roman"/>
          <w:sz w:val="24"/>
          <w:szCs w:val="24"/>
          <w:lang w:val="x-none"/>
        </w:rPr>
        <w:t xml:space="preserve"> Предложенията на </w:t>
      </w:r>
      <w:r w:rsidR="00103F95" w:rsidRPr="004D01DF">
        <w:rPr>
          <w:rFonts w:ascii="Times New Roman" w:hAnsi="Times New Roman"/>
          <w:sz w:val="24"/>
          <w:szCs w:val="24"/>
        </w:rPr>
        <w:t>по чл. 4 и чл. 5</w:t>
      </w:r>
      <w:r w:rsidR="00103F95" w:rsidRPr="003620C0">
        <w:rPr>
          <w:rFonts w:ascii="Times New Roman" w:hAnsi="Times New Roman"/>
          <w:sz w:val="24"/>
          <w:szCs w:val="24"/>
        </w:rPr>
        <w:t xml:space="preserve"> </w:t>
      </w:r>
      <w:r w:rsidRPr="003620C0">
        <w:rPr>
          <w:rFonts w:ascii="Times New Roman" w:hAnsi="Times New Roman"/>
          <w:sz w:val="24"/>
          <w:szCs w:val="24"/>
          <w:lang w:val="x-none"/>
        </w:rPr>
        <w:t>съдържат:</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1. видовете номенклатури;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2. количеството и качеството на суровините, материалите, стоките и другите материални ресурси;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3. изисквания за съхраняването и местонахождението на резервите и запасите;</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4. мотиви относно предназна</w:t>
      </w:r>
      <w:r w:rsidR="00D25961">
        <w:rPr>
          <w:rFonts w:ascii="Times New Roman" w:hAnsi="Times New Roman"/>
          <w:sz w:val="24"/>
          <w:szCs w:val="24"/>
          <w:lang w:val="x-none"/>
        </w:rPr>
        <w:t>чението на резервите и запасите</w:t>
      </w:r>
      <w:r w:rsidR="00D25961" w:rsidRPr="009E5450">
        <w:rPr>
          <w:rFonts w:ascii="Times New Roman" w:hAnsi="Times New Roman"/>
          <w:sz w:val="24"/>
          <w:szCs w:val="24"/>
          <w:lang w:val="x-none"/>
        </w:rPr>
        <w:t>;</w:t>
      </w:r>
    </w:p>
    <w:p w:rsidR="005A7E2F" w:rsidRPr="004D01DF" w:rsidRDefault="005A7E2F"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4D01DF">
        <w:rPr>
          <w:rFonts w:ascii="Times New Roman" w:hAnsi="Times New Roman"/>
          <w:sz w:val="24"/>
          <w:szCs w:val="24"/>
        </w:rPr>
        <w:t xml:space="preserve">5. </w:t>
      </w:r>
      <w:r w:rsidRPr="004D01DF">
        <w:rPr>
          <w:rFonts w:ascii="Times New Roman" w:hAnsi="Times New Roman"/>
          <w:sz w:val="24"/>
          <w:szCs w:val="24"/>
          <w:lang w:val="x-none"/>
        </w:rPr>
        <w:t>разчетът за необходимите финансови</w:t>
      </w:r>
      <w:r w:rsidR="00E863AF" w:rsidRPr="004D01DF">
        <w:t xml:space="preserve"> </w:t>
      </w:r>
      <w:r w:rsidR="00E863AF" w:rsidRPr="004D01DF">
        <w:rPr>
          <w:rFonts w:ascii="Times New Roman" w:hAnsi="Times New Roman"/>
          <w:sz w:val="24"/>
          <w:szCs w:val="24"/>
          <w:lang w:val="x-none"/>
        </w:rPr>
        <w:t>средства</w:t>
      </w:r>
      <w:r w:rsidR="00D25961" w:rsidRPr="004D01DF">
        <w:rPr>
          <w:rFonts w:ascii="Times New Roman" w:hAnsi="Times New Roman"/>
          <w:sz w:val="24"/>
          <w:szCs w:val="24"/>
        </w:rPr>
        <w:t>.</w:t>
      </w:r>
      <w:r w:rsidR="00E863AF" w:rsidRPr="004D01DF">
        <w:rPr>
          <w:rFonts w:ascii="Times New Roman" w:hAnsi="Times New Roman"/>
          <w:sz w:val="24"/>
          <w:szCs w:val="24"/>
        </w:rPr>
        <w:t xml:space="preserve"> </w:t>
      </w:r>
    </w:p>
    <w:p w:rsidR="00A90E77" w:rsidRPr="005B1150"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Pr>
          <w:rFonts w:ascii="Times New Roman" w:hAnsi="Times New Roman"/>
          <w:b/>
          <w:bCs/>
          <w:sz w:val="24"/>
          <w:szCs w:val="24"/>
          <w:lang w:val="x-none"/>
        </w:rPr>
        <w:t>Чл. 7.</w:t>
      </w:r>
      <w:r>
        <w:rPr>
          <w:rFonts w:ascii="Times New Roman" w:hAnsi="Times New Roman"/>
          <w:sz w:val="24"/>
          <w:szCs w:val="24"/>
          <w:lang w:val="x-none"/>
        </w:rPr>
        <w:t xml:space="preserve"> </w:t>
      </w:r>
      <w:r w:rsidRPr="005B1150">
        <w:rPr>
          <w:rFonts w:ascii="Times New Roman" w:hAnsi="Times New Roman"/>
          <w:sz w:val="24"/>
          <w:szCs w:val="24"/>
          <w:lang w:val="x-none"/>
        </w:rPr>
        <w:t>Номенклатурните списъци на държавните резерви и военновременните запаси, нормативите за тях и разчетът за необходимите финансови средства се приемат с решение на Министерския съвет</w:t>
      </w:r>
      <w:r w:rsidR="00C07750" w:rsidRPr="005B1150">
        <w:rPr>
          <w:rFonts w:ascii="Times New Roman" w:hAnsi="Times New Roman"/>
          <w:sz w:val="24"/>
          <w:szCs w:val="24"/>
        </w:rPr>
        <w:t>.</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8.</w:t>
      </w:r>
      <w:r>
        <w:rPr>
          <w:rFonts w:ascii="Times New Roman" w:hAnsi="Times New Roman"/>
          <w:sz w:val="24"/>
          <w:szCs w:val="24"/>
          <w:lang w:val="x-none"/>
        </w:rPr>
        <w:t xml:space="preserve"> (1) </w:t>
      </w:r>
      <w:r w:rsidRPr="005B1150">
        <w:rPr>
          <w:rFonts w:ascii="Times New Roman" w:hAnsi="Times New Roman"/>
          <w:sz w:val="24"/>
          <w:szCs w:val="24"/>
          <w:lang w:val="x-none"/>
        </w:rPr>
        <w:t>Изменение в номенклатурните списъци или в нормативите</w:t>
      </w:r>
      <w:r>
        <w:rPr>
          <w:rFonts w:ascii="Times New Roman" w:hAnsi="Times New Roman"/>
          <w:sz w:val="24"/>
          <w:szCs w:val="24"/>
          <w:lang w:val="x-none"/>
        </w:rPr>
        <w:t xml:space="preserve"> на държавни резерви и военновременни запаси се допуска при: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1. изменение на нормите за разход;</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2. изменение на технологията на производство;</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3. изменение на възложената </w:t>
      </w:r>
      <w:r w:rsidR="00DF72CF" w:rsidRPr="004D01DF">
        <w:rPr>
          <w:rFonts w:ascii="Times New Roman" w:hAnsi="Times New Roman"/>
          <w:sz w:val="24"/>
          <w:szCs w:val="24"/>
        </w:rPr>
        <w:t>военновременна</w:t>
      </w:r>
      <w:r w:rsidR="00DF72CF">
        <w:rPr>
          <w:rFonts w:ascii="Times New Roman" w:hAnsi="Times New Roman"/>
          <w:sz w:val="24"/>
          <w:szCs w:val="24"/>
        </w:rPr>
        <w:t xml:space="preserve"> </w:t>
      </w:r>
      <w:r>
        <w:rPr>
          <w:rFonts w:ascii="Times New Roman" w:hAnsi="Times New Roman"/>
          <w:sz w:val="24"/>
          <w:szCs w:val="24"/>
          <w:lang w:val="x-none"/>
        </w:rPr>
        <w:t>задача;</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4. отнемане на разрешението за употреба на лекарствени продукти и ветеринарномедицински продукти.</w:t>
      </w:r>
    </w:p>
    <w:p w:rsidR="00F31A20"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Pr>
          <w:rFonts w:ascii="Times New Roman" w:hAnsi="Times New Roman"/>
          <w:sz w:val="24"/>
          <w:szCs w:val="24"/>
          <w:lang w:val="x-none"/>
        </w:rPr>
        <w:t xml:space="preserve">(2) </w:t>
      </w:r>
      <w:r w:rsidRPr="005B1150">
        <w:rPr>
          <w:rFonts w:ascii="Times New Roman" w:hAnsi="Times New Roman"/>
          <w:sz w:val="24"/>
          <w:szCs w:val="24"/>
          <w:lang w:val="x-none"/>
        </w:rPr>
        <w:t>Изменение в номенклатурните списъци и в нормативите</w:t>
      </w:r>
      <w:r>
        <w:rPr>
          <w:rFonts w:ascii="Times New Roman" w:hAnsi="Times New Roman"/>
          <w:sz w:val="24"/>
          <w:szCs w:val="24"/>
          <w:lang w:val="x-none"/>
        </w:rPr>
        <w:t xml:space="preserve"> на </w:t>
      </w:r>
      <w:r w:rsidRPr="005B1150">
        <w:rPr>
          <w:rFonts w:ascii="Times New Roman" w:hAnsi="Times New Roman"/>
          <w:sz w:val="24"/>
          <w:szCs w:val="24"/>
          <w:lang w:val="x-none"/>
        </w:rPr>
        <w:t>държавни резерви</w:t>
      </w:r>
      <w:r>
        <w:rPr>
          <w:rFonts w:ascii="Times New Roman" w:hAnsi="Times New Roman"/>
          <w:sz w:val="24"/>
          <w:szCs w:val="24"/>
          <w:lang w:val="x-none"/>
        </w:rPr>
        <w:t xml:space="preserve"> се предлага </w:t>
      </w:r>
      <w:r w:rsidRPr="004D01DF">
        <w:rPr>
          <w:rFonts w:ascii="Times New Roman" w:hAnsi="Times New Roman"/>
          <w:sz w:val="24"/>
          <w:szCs w:val="24"/>
          <w:lang w:val="x-none"/>
        </w:rPr>
        <w:t>от председателя на агенцията</w:t>
      </w:r>
      <w:r w:rsidR="00E17130" w:rsidRPr="004D01DF">
        <w:rPr>
          <w:rFonts w:ascii="Times New Roman" w:hAnsi="Times New Roman"/>
          <w:sz w:val="24"/>
          <w:szCs w:val="24"/>
        </w:rPr>
        <w:t xml:space="preserve">, съгласувано със </w:t>
      </w:r>
      <w:r w:rsidR="00F31A20" w:rsidRPr="004D01DF">
        <w:rPr>
          <w:rFonts w:ascii="Times New Roman" w:hAnsi="Times New Roman"/>
          <w:sz w:val="24"/>
          <w:szCs w:val="24"/>
          <w:lang w:val="x-none"/>
        </w:rPr>
        <w:t>заинтересуваните органи на централната изпълнителна власт</w:t>
      </w:r>
      <w:r w:rsidR="00E17130" w:rsidRPr="004D01DF">
        <w:rPr>
          <w:rFonts w:ascii="Times New Roman" w:hAnsi="Times New Roman"/>
          <w:sz w:val="24"/>
          <w:szCs w:val="24"/>
        </w:rPr>
        <w:t xml:space="preserve">, </w:t>
      </w:r>
      <w:r w:rsidR="00F31A20" w:rsidRPr="004D01DF">
        <w:rPr>
          <w:rFonts w:ascii="Times New Roman" w:hAnsi="Times New Roman"/>
          <w:sz w:val="24"/>
          <w:szCs w:val="24"/>
          <w:lang w:val="x-none"/>
        </w:rPr>
        <w:t>за приемане от Министерския съвет</w:t>
      </w:r>
      <w:r w:rsidR="00E17130" w:rsidRPr="004D01DF">
        <w:rPr>
          <w:rFonts w:ascii="Times New Roman" w:hAnsi="Times New Roman"/>
          <w:sz w:val="24"/>
          <w:szCs w:val="24"/>
        </w:rPr>
        <w:t>.</w:t>
      </w:r>
      <w:r w:rsidR="00F31A20" w:rsidRPr="004D01DF">
        <w:rPr>
          <w:rFonts w:ascii="Times New Roman" w:hAnsi="Times New Roman"/>
          <w:sz w:val="24"/>
          <w:szCs w:val="24"/>
        </w:rPr>
        <w:t xml:space="preserve"> </w:t>
      </w:r>
    </w:p>
    <w:p w:rsidR="00E17130" w:rsidRDefault="007F055C"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4D01DF">
        <w:rPr>
          <w:rFonts w:ascii="Times New Roman" w:hAnsi="Times New Roman"/>
          <w:sz w:val="24"/>
          <w:szCs w:val="24"/>
        </w:rPr>
        <w:t xml:space="preserve"> </w:t>
      </w:r>
      <w:r w:rsidR="00A90E77" w:rsidRPr="004D01DF">
        <w:rPr>
          <w:rFonts w:ascii="Times New Roman" w:hAnsi="Times New Roman"/>
          <w:sz w:val="24"/>
          <w:szCs w:val="24"/>
          <w:lang w:val="x-none"/>
        </w:rPr>
        <w:t>(3) Изменение на номенклатурните списъци и нормативите за военновремен</w:t>
      </w:r>
      <w:r w:rsidR="00A90E77" w:rsidRPr="005B1150">
        <w:rPr>
          <w:rFonts w:ascii="Times New Roman" w:hAnsi="Times New Roman"/>
          <w:sz w:val="24"/>
          <w:szCs w:val="24"/>
          <w:lang w:val="x-none"/>
        </w:rPr>
        <w:t xml:space="preserve">ни запаси </w:t>
      </w:r>
      <w:r w:rsidR="00A90E77">
        <w:rPr>
          <w:rFonts w:ascii="Times New Roman" w:hAnsi="Times New Roman"/>
          <w:sz w:val="24"/>
          <w:szCs w:val="24"/>
          <w:lang w:val="x-none"/>
        </w:rPr>
        <w:t>се предлага от министъра на отбраната и председателя на агенцията</w:t>
      </w:r>
      <w:r w:rsidR="00E17130">
        <w:rPr>
          <w:rFonts w:ascii="Times New Roman" w:hAnsi="Times New Roman"/>
          <w:sz w:val="24"/>
          <w:szCs w:val="24"/>
        </w:rPr>
        <w:t>,</w:t>
      </w:r>
      <w:r w:rsidR="00A90E77">
        <w:rPr>
          <w:rFonts w:ascii="Times New Roman" w:hAnsi="Times New Roman"/>
          <w:sz w:val="24"/>
          <w:szCs w:val="24"/>
          <w:lang w:val="x-none"/>
        </w:rPr>
        <w:t xml:space="preserve"> </w:t>
      </w:r>
      <w:r w:rsidR="00E17130" w:rsidRPr="004D01DF">
        <w:rPr>
          <w:rFonts w:ascii="Times New Roman" w:hAnsi="Times New Roman"/>
          <w:sz w:val="24"/>
          <w:szCs w:val="24"/>
          <w:lang w:val="x-none"/>
        </w:rPr>
        <w:t>съгласувано със заинтересуваните органи на централната изпълнителна власт</w:t>
      </w:r>
      <w:r w:rsidR="00E17130" w:rsidRPr="004D01DF">
        <w:rPr>
          <w:rFonts w:ascii="Times New Roman" w:hAnsi="Times New Roman"/>
          <w:sz w:val="24"/>
          <w:szCs w:val="24"/>
        </w:rPr>
        <w:t>,</w:t>
      </w:r>
      <w:r w:rsidR="00E17130" w:rsidRPr="003620C0">
        <w:rPr>
          <w:rFonts w:ascii="Times New Roman" w:hAnsi="Times New Roman"/>
          <w:sz w:val="24"/>
          <w:szCs w:val="24"/>
          <w:lang w:val="x-none"/>
        </w:rPr>
        <w:t xml:space="preserve"> </w:t>
      </w:r>
      <w:r w:rsidR="00A90E77">
        <w:rPr>
          <w:rFonts w:ascii="Times New Roman" w:hAnsi="Times New Roman"/>
          <w:sz w:val="24"/>
          <w:szCs w:val="24"/>
          <w:lang w:val="x-none"/>
        </w:rPr>
        <w:t>за приемане от Министерския съвет.</w:t>
      </w:r>
      <w:r w:rsidR="00E66708">
        <w:rPr>
          <w:rFonts w:ascii="Times New Roman" w:hAnsi="Times New Roman"/>
          <w:sz w:val="24"/>
          <w:szCs w:val="24"/>
        </w:rPr>
        <w:t xml:space="preserve"> </w:t>
      </w:r>
    </w:p>
    <w:p w:rsidR="00A90E77" w:rsidRPr="004D01DF" w:rsidRDefault="00A90E77" w:rsidP="00F4690A">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(4) Председателят на </w:t>
      </w:r>
      <w:r w:rsidRPr="005B1150">
        <w:rPr>
          <w:rFonts w:ascii="Times New Roman" w:hAnsi="Times New Roman"/>
          <w:sz w:val="24"/>
          <w:szCs w:val="24"/>
          <w:lang w:val="x-none"/>
        </w:rPr>
        <w:t>агенцията издава заповед за извършване</w:t>
      </w:r>
      <w:r w:rsidR="005331EE">
        <w:rPr>
          <w:rFonts w:ascii="Times New Roman" w:hAnsi="Times New Roman"/>
          <w:sz w:val="24"/>
          <w:szCs w:val="24"/>
        </w:rPr>
        <w:t xml:space="preserve"> </w:t>
      </w:r>
      <w:r w:rsidR="005331EE" w:rsidRPr="004D01DF">
        <w:rPr>
          <w:rFonts w:ascii="Times New Roman" w:hAnsi="Times New Roman"/>
          <w:sz w:val="24"/>
          <w:szCs w:val="24"/>
        </w:rPr>
        <w:t>на замяна</w:t>
      </w:r>
      <w:r w:rsidRPr="004D01DF">
        <w:rPr>
          <w:rFonts w:ascii="Times New Roman" w:hAnsi="Times New Roman"/>
          <w:sz w:val="24"/>
          <w:szCs w:val="24"/>
          <w:lang w:val="x-none"/>
        </w:rPr>
        <w:t xml:space="preserve"> на материали от вид във вид без нарушаване на наличностите по ал. 1, т. 2 за военновременни запаси на основание на аргументирано предложение от </w:t>
      </w:r>
      <w:r w:rsidR="002D61AA" w:rsidRPr="004D01DF">
        <w:rPr>
          <w:rFonts w:ascii="Times New Roman" w:hAnsi="Times New Roman"/>
          <w:sz w:val="24"/>
          <w:szCs w:val="24"/>
          <w:lang w:val="x-none"/>
        </w:rPr>
        <w:t>съхранителя</w:t>
      </w:r>
      <w:r w:rsidR="002D61AA" w:rsidRPr="004D01DF">
        <w:rPr>
          <w:rFonts w:ascii="Times New Roman" w:hAnsi="Times New Roman"/>
          <w:sz w:val="24"/>
          <w:szCs w:val="24"/>
        </w:rPr>
        <w:t xml:space="preserve"> </w:t>
      </w:r>
      <w:r w:rsidRPr="004D01DF">
        <w:rPr>
          <w:rFonts w:ascii="Times New Roman" w:hAnsi="Times New Roman"/>
          <w:sz w:val="24"/>
          <w:szCs w:val="24"/>
          <w:lang w:val="x-none"/>
        </w:rPr>
        <w:t>съгласувано със съответ</w:t>
      </w:r>
      <w:r w:rsidR="00F4690A" w:rsidRPr="004D01DF">
        <w:rPr>
          <w:rFonts w:ascii="Times New Roman" w:hAnsi="Times New Roman"/>
          <w:sz w:val="24"/>
          <w:szCs w:val="24"/>
        </w:rPr>
        <w:t>ния</w:t>
      </w:r>
      <w:r w:rsidRPr="004D01DF">
        <w:rPr>
          <w:rFonts w:ascii="Times New Roman" w:hAnsi="Times New Roman"/>
          <w:sz w:val="24"/>
          <w:szCs w:val="24"/>
          <w:lang w:val="x-none"/>
        </w:rPr>
        <w:t xml:space="preserve"> </w:t>
      </w:r>
      <w:r w:rsidR="00F4690A" w:rsidRPr="004D01DF">
        <w:rPr>
          <w:rFonts w:ascii="Times New Roman" w:hAnsi="Times New Roman"/>
          <w:sz w:val="24"/>
          <w:szCs w:val="24"/>
          <w:lang w:val="x-none"/>
        </w:rPr>
        <w:t xml:space="preserve">орган на централната изпълнителна власт </w:t>
      </w:r>
      <w:r w:rsidR="002D61AA" w:rsidRPr="004D01DF">
        <w:rPr>
          <w:rFonts w:ascii="Times New Roman" w:hAnsi="Times New Roman"/>
          <w:sz w:val="24"/>
          <w:szCs w:val="24"/>
        </w:rPr>
        <w:t>и/или предприятието</w:t>
      </w:r>
      <w:r w:rsidR="00BC48A7" w:rsidRPr="004D01DF">
        <w:rPr>
          <w:rFonts w:ascii="Times New Roman" w:hAnsi="Times New Roman"/>
          <w:sz w:val="24"/>
          <w:szCs w:val="24"/>
        </w:rPr>
        <w:t>,</w:t>
      </w:r>
      <w:r w:rsidR="002D61AA" w:rsidRPr="004D01DF">
        <w:rPr>
          <w:rFonts w:ascii="Times New Roman" w:hAnsi="Times New Roman"/>
          <w:color w:val="00B0F0"/>
          <w:sz w:val="24"/>
          <w:szCs w:val="24"/>
        </w:rPr>
        <w:t xml:space="preserve"> </w:t>
      </w:r>
      <w:r w:rsidRPr="004D01DF">
        <w:rPr>
          <w:rFonts w:ascii="Times New Roman" w:hAnsi="Times New Roman"/>
          <w:sz w:val="24"/>
          <w:szCs w:val="24"/>
          <w:lang w:val="x-none"/>
        </w:rPr>
        <w:t>и с Министерството на отбраната.</w:t>
      </w:r>
      <w:r w:rsidR="00761897" w:rsidRPr="004D01DF">
        <w:rPr>
          <w:rFonts w:ascii="Times New Roman" w:hAnsi="Times New Roman"/>
          <w:sz w:val="24"/>
          <w:szCs w:val="24"/>
        </w:rPr>
        <w:t xml:space="preserve"> </w:t>
      </w:r>
    </w:p>
    <w:p w:rsidR="00BC48A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4D01DF">
        <w:rPr>
          <w:rFonts w:ascii="Times New Roman" w:hAnsi="Times New Roman"/>
          <w:bCs/>
          <w:sz w:val="24"/>
          <w:szCs w:val="24"/>
          <w:lang w:val="x-none"/>
        </w:rPr>
        <w:t>Чл. 9.</w:t>
      </w:r>
      <w:r w:rsidRPr="004D01DF">
        <w:rPr>
          <w:rFonts w:ascii="Times New Roman" w:hAnsi="Times New Roman"/>
          <w:sz w:val="24"/>
          <w:szCs w:val="24"/>
          <w:lang w:val="x-none"/>
        </w:rPr>
        <w:t xml:space="preserve"> На основание на приетите от Министерския съвет номенклатурни списъци и нормативи</w:t>
      </w:r>
      <w:r w:rsidR="00551B97" w:rsidRPr="004D01DF">
        <w:rPr>
          <w:rFonts w:ascii="Times New Roman" w:hAnsi="Times New Roman"/>
          <w:sz w:val="24"/>
          <w:szCs w:val="24"/>
        </w:rPr>
        <w:t>те за тях,</w:t>
      </w:r>
      <w:r w:rsidRPr="004D01DF">
        <w:rPr>
          <w:rFonts w:ascii="Times New Roman" w:hAnsi="Times New Roman"/>
          <w:sz w:val="24"/>
          <w:szCs w:val="24"/>
          <w:lang w:val="x-none"/>
        </w:rPr>
        <w:t xml:space="preserve"> агенцията</w:t>
      </w:r>
      <w:r w:rsidR="00F4202F" w:rsidRPr="004D01DF">
        <w:rPr>
          <w:rFonts w:ascii="Times New Roman" w:hAnsi="Times New Roman"/>
          <w:sz w:val="24"/>
          <w:szCs w:val="24"/>
        </w:rPr>
        <w:t>,</w:t>
      </w:r>
      <w:r w:rsidR="00763846" w:rsidRPr="004D01DF">
        <w:rPr>
          <w:rFonts w:ascii="Times New Roman" w:hAnsi="Times New Roman"/>
          <w:sz w:val="24"/>
          <w:szCs w:val="24"/>
          <w:lang w:val="x-none"/>
        </w:rPr>
        <w:t xml:space="preserve"> след съгласуване </w:t>
      </w:r>
      <w:r w:rsidRPr="004D01DF">
        <w:rPr>
          <w:rFonts w:ascii="Times New Roman" w:hAnsi="Times New Roman"/>
          <w:sz w:val="24"/>
          <w:szCs w:val="24"/>
          <w:lang w:val="x-none"/>
        </w:rPr>
        <w:t xml:space="preserve"> </w:t>
      </w:r>
      <w:r w:rsidR="007C763E" w:rsidRPr="004D01DF">
        <w:rPr>
          <w:rFonts w:ascii="Times New Roman" w:hAnsi="Times New Roman"/>
          <w:sz w:val="24"/>
          <w:szCs w:val="24"/>
        </w:rPr>
        <w:t xml:space="preserve">с </w:t>
      </w:r>
      <w:r w:rsidR="007C763E" w:rsidRPr="004D01DF">
        <w:rPr>
          <w:rFonts w:ascii="Times New Roman" w:hAnsi="Times New Roman"/>
          <w:sz w:val="24"/>
          <w:szCs w:val="24"/>
          <w:lang w:val="x-none"/>
        </w:rPr>
        <w:t>органите на централната изпълнителната власт</w:t>
      </w:r>
      <w:r w:rsidR="007C763E" w:rsidRPr="004D01DF">
        <w:rPr>
          <w:rFonts w:ascii="Times New Roman" w:hAnsi="Times New Roman"/>
          <w:sz w:val="24"/>
          <w:szCs w:val="24"/>
        </w:rPr>
        <w:t xml:space="preserve"> и </w:t>
      </w:r>
      <w:r w:rsidR="00560C7A" w:rsidRPr="004D01DF">
        <w:rPr>
          <w:rFonts w:ascii="Times New Roman" w:hAnsi="Times New Roman"/>
          <w:sz w:val="24"/>
          <w:szCs w:val="24"/>
        </w:rPr>
        <w:t xml:space="preserve">предприятието </w:t>
      </w:r>
      <w:r w:rsidRPr="004D01DF">
        <w:rPr>
          <w:rFonts w:ascii="Times New Roman" w:hAnsi="Times New Roman"/>
          <w:sz w:val="24"/>
          <w:szCs w:val="24"/>
          <w:lang w:val="x-none"/>
        </w:rPr>
        <w:t>изготвя програм</w:t>
      </w:r>
      <w:r w:rsidR="00BC48A7" w:rsidRPr="004D01DF">
        <w:rPr>
          <w:rFonts w:ascii="Times New Roman" w:hAnsi="Times New Roman"/>
          <w:sz w:val="24"/>
          <w:szCs w:val="24"/>
        </w:rPr>
        <w:t>и</w:t>
      </w:r>
      <w:r w:rsidRPr="004D01DF">
        <w:rPr>
          <w:rFonts w:ascii="Times New Roman" w:hAnsi="Times New Roman"/>
          <w:sz w:val="24"/>
          <w:szCs w:val="24"/>
          <w:lang w:val="x-none"/>
        </w:rPr>
        <w:t xml:space="preserve"> за създаване, съхраняване, опазване и обновяване на държавни резерви и военновременни запаси, </w:t>
      </w:r>
      <w:r w:rsidR="00BC48A7" w:rsidRPr="004D01DF">
        <w:rPr>
          <w:rFonts w:ascii="Times New Roman" w:hAnsi="Times New Roman"/>
          <w:sz w:val="24"/>
          <w:szCs w:val="24"/>
        </w:rPr>
        <w:t xml:space="preserve">които </w:t>
      </w:r>
      <w:r w:rsidRPr="004D01DF">
        <w:rPr>
          <w:rFonts w:ascii="Times New Roman" w:hAnsi="Times New Roman"/>
          <w:sz w:val="24"/>
          <w:szCs w:val="24"/>
          <w:lang w:val="x-none"/>
        </w:rPr>
        <w:t>се приема</w:t>
      </w:r>
      <w:r w:rsidR="00BC48A7" w:rsidRPr="004D01DF">
        <w:rPr>
          <w:rFonts w:ascii="Times New Roman" w:hAnsi="Times New Roman"/>
          <w:sz w:val="24"/>
          <w:szCs w:val="24"/>
        </w:rPr>
        <w:t>т</w:t>
      </w:r>
      <w:r w:rsidRPr="004D01DF">
        <w:rPr>
          <w:rFonts w:ascii="Times New Roman" w:hAnsi="Times New Roman"/>
          <w:sz w:val="24"/>
          <w:szCs w:val="24"/>
          <w:lang w:val="x-none"/>
        </w:rPr>
        <w:t xml:space="preserve"> с решени</w:t>
      </w:r>
      <w:r w:rsidR="00BC48A7" w:rsidRPr="004D01DF">
        <w:rPr>
          <w:rFonts w:ascii="Times New Roman" w:hAnsi="Times New Roman"/>
          <w:sz w:val="24"/>
          <w:szCs w:val="24"/>
        </w:rPr>
        <w:t>я</w:t>
      </w:r>
      <w:r w:rsidRPr="004D01DF">
        <w:rPr>
          <w:rFonts w:ascii="Times New Roman" w:hAnsi="Times New Roman"/>
          <w:sz w:val="24"/>
          <w:szCs w:val="24"/>
          <w:lang w:val="x-none"/>
        </w:rPr>
        <w:t xml:space="preserve"> на Министерския съвет</w:t>
      </w:r>
      <w:r w:rsidR="00BC48A7" w:rsidRPr="004D01DF">
        <w:rPr>
          <w:rFonts w:ascii="Times New Roman" w:hAnsi="Times New Roman"/>
          <w:sz w:val="24"/>
          <w:szCs w:val="24"/>
        </w:rPr>
        <w:t>.</w:t>
      </w:r>
    </w:p>
    <w:p w:rsidR="00304CC8" w:rsidRDefault="00304CC8" w:rsidP="00BE679D">
      <w:pPr>
        <w:widowControl w:val="0"/>
        <w:autoSpaceDE w:val="0"/>
        <w:autoSpaceDN w:val="0"/>
        <w:adjustRightInd w:val="0"/>
        <w:spacing w:before="120" w:after="0" w:line="240" w:lineRule="auto"/>
        <w:ind w:firstLine="482"/>
        <w:jc w:val="both"/>
        <w:rPr>
          <w:rFonts w:ascii="Times New Roman" w:hAnsi="Times New Roman"/>
          <w:sz w:val="24"/>
          <w:szCs w:val="24"/>
        </w:rPr>
      </w:pPr>
    </w:p>
    <w:p w:rsidR="00FB658E"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4D01DF">
        <w:rPr>
          <w:rFonts w:ascii="Times New Roman" w:hAnsi="Times New Roman"/>
          <w:bCs/>
          <w:sz w:val="24"/>
          <w:szCs w:val="24"/>
          <w:lang w:val="x-none"/>
        </w:rPr>
        <w:t>Чл. 10.</w:t>
      </w:r>
      <w:r w:rsidRPr="004D01DF">
        <w:rPr>
          <w:rFonts w:ascii="Times New Roman" w:hAnsi="Times New Roman"/>
          <w:sz w:val="24"/>
          <w:szCs w:val="24"/>
          <w:lang w:val="x-none"/>
        </w:rPr>
        <w:t xml:space="preserve"> (1) В програм</w:t>
      </w:r>
      <w:r w:rsidR="00FB658E" w:rsidRPr="004D01DF">
        <w:rPr>
          <w:rFonts w:ascii="Times New Roman" w:hAnsi="Times New Roman"/>
          <w:sz w:val="24"/>
          <w:szCs w:val="24"/>
        </w:rPr>
        <w:t>ите</w:t>
      </w:r>
      <w:r w:rsidRPr="004D01DF">
        <w:rPr>
          <w:rFonts w:ascii="Times New Roman" w:hAnsi="Times New Roman"/>
          <w:sz w:val="24"/>
          <w:szCs w:val="24"/>
          <w:lang w:val="x-none"/>
        </w:rPr>
        <w:t xml:space="preserve"> по чл. 9 се отразяват номенклатурите, количества</w:t>
      </w:r>
      <w:r w:rsidR="00F4202F" w:rsidRPr="004D01DF">
        <w:rPr>
          <w:rFonts w:ascii="Times New Roman" w:hAnsi="Times New Roman"/>
          <w:sz w:val="24"/>
          <w:szCs w:val="24"/>
        </w:rPr>
        <w:t xml:space="preserve"> за достигане на </w:t>
      </w:r>
      <w:r w:rsidR="00F4202F" w:rsidRPr="004D01DF">
        <w:rPr>
          <w:rFonts w:ascii="Times New Roman" w:hAnsi="Times New Roman"/>
          <w:sz w:val="24"/>
          <w:szCs w:val="24"/>
        </w:rPr>
        <w:lastRenderedPageBreak/>
        <w:t>нормативите</w:t>
      </w:r>
      <w:r w:rsidR="00FB658E" w:rsidRPr="004D01DF">
        <w:rPr>
          <w:rFonts w:ascii="Times New Roman" w:hAnsi="Times New Roman"/>
          <w:color w:val="0070C0"/>
          <w:sz w:val="24"/>
          <w:szCs w:val="24"/>
        </w:rPr>
        <w:t xml:space="preserve"> </w:t>
      </w:r>
      <w:r w:rsidR="00FB658E" w:rsidRPr="004D01DF">
        <w:rPr>
          <w:rFonts w:ascii="Times New Roman" w:hAnsi="Times New Roman"/>
          <w:sz w:val="24"/>
          <w:szCs w:val="24"/>
          <w:lang w:val="x-none"/>
        </w:rPr>
        <w:t>на държавни резерви и военновременни запаси</w:t>
      </w:r>
      <w:r w:rsidR="00FB658E" w:rsidRPr="004D01DF">
        <w:rPr>
          <w:rFonts w:ascii="Times New Roman" w:hAnsi="Times New Roman"/>
          <w:sz w:val="24"/>
          <w:szCs w:val="24"/>
        </w:rPr>
        <w:t>,</w:t>
      </w:r>
      <w:r w:rsidRPr="004D01DF">
        <w:rPr>
          <w:rFonts w:ascii="Times New Roman" w:hAnsi="Times New Roman"/>
          <w:sz w:val="24"/>
          <w:szCs w:val="24"/>
          <w:lang w:val="x-none"/>
        </w:rPr>
        <w:t xml:space="preserve"> сроковете по години за създаване</w:t>
      </w:r>
      <w:r w:rsidR="00FB658E" w:rsidRPr="004D01DF">
        <w:rPr>
          <w:rFonts w:ascii="Times New Roman" w:hAnsi="Times New Roman"/>
          <w:sz w:val="24"/>
          <w:szCs w:val="24"/>
        </w:rPr>
        <w:t>то им</w:t>
      </w:r>
      <w:r w:rsidRPr="004D01DF">
        <w:rPr>
          <w:rFonts w:ascii="Times New Roman" w:hAnsi="Times New Roman"/>
          <w:sz w:val="24"/>
          <w:szCs w:val="24"/>
          <w:lang w:val="x-none"/>
        </w:rPr>
        <w:t xml:space="preserve"> и необходимите за това финансови средства.</w:t>
      </w:r>
      <w:r w:rsidR="00F4202F" w:rsidRPr="004D01DF">
        <w:rPr>
          <w:rFonts w:ascii="Times New Roman" w:hAnsi="Times New Roman"/>
          <w:sz w:val="24"/>
          <w:szCs w:val="24"/>
        </w:rPr>
        <w:t xml:space="preserve"> </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903AA1">
        <w:rPr>
          <w:rFonts w:ascii="Times New Roman" w:hAnsi="Times New Roman"/>
          <w:sz w:val="24"/>
          <w:szCs w:val="24"/>
          <w:lang w:val="x-none"/>
        </w:rPr>
        <w:t xml:space="preserve">(2) Председателят на агенцията разработва и утвърждава годишен план за създаване, обновяване и финансиране на държавни </w:t>
      </w:r>
      <w:r w:rsidR="00B85DC3" w:rsidRPr="00903AA1">
        <w:rPr>
          <w:rFonts w:ascii="Times New Roman" w:hAnsi="Times New Roman"/>
          <w:sz w:val="24"/>
          <w:szCs w:val="24"/>
          <w:lang w:val="x-none"/>
        </w:rPr>
        <w:t xml:space="preserve">резерви и военновременни </w:t>
      </w:r>
      <w:r w:rsidR="00B85DC3" w:rsidRPr="004D01DF">
        <w:rPr>
          <w:rFonts w:ascii="Times New Roman" w:hAnsi="Times New Roman"/>
          <w:sz w:val="24"/>
          <w:szCs w:val="24"/>
          <w:lang w:val="x-none"/>
        </w:rPr>
        <w:t xml:space="preserve">запаси, </w:t>
      </w:r>
      <w:r w:rsidR="00B85DC3" w:rsidRPr="004D01DF">
        <w:rPr>
          <w:rFonts w:ascii="Times New Roman" w:hAnsi="Times New Roman"/>
          <w:sz w:val="24"/>
          <w:szCs w:val="24"/>
        </w:rPr>
        <w:t>а</w:t>
      </w:r>
      <w:r w:rsidR="00B85DC3" w:rsidRPr="004D01DF">
        <w:rPr>
          <w:rFonts w:ascii="Times New Roman" w:hAnsi="Times New Roman"/>
          <w:sz w:val="24"/>
          <w:szCs w:val="24"/>
          <w:lang w:val="x-none"/>
        </w:rPr>
        <w:t xml:space="preserve"> по отношение на </w:t>
      </w:r>
      <w:r w:rsidR="00DF525B" w:rsidRPr="004D01DF">
        <w:rPr>
          <w:rFonts w:ascii="Times New Roman" w:hAnsi="Times New Roman"/>
          <w:sz w:val="24"/>
          <w:szCs w:val="24"/>
          <w:lang w:val="en-US"/>
        </w:rPr>
        <w:t xml:space="preserve"> </w:t>
      </w:r>
      <w:r w:rsidR="00B85DC3" w:rsidRPr="004D01DF">
        <w:rPr>
          <w:rFonts w:ascii="Times New Roman" w:hAnsi="Times New Roman"/>
          <w:sz w:val="24"/>
          <w:szCs w:val="24"/>
          <w:lang w:val="x-none"/>
        </w:rPr>
        <w:t>държавни резерви и военновременни запаси</w:t>
      </w:r>
      <w:r w:rsidR="00B85DC3" w:rsidRPr="004D01DF">
        <w:rPr>
          <w:rFonts w:ascii="Times New Roman" w:hAnsi="Times New Roman"/>
          <w:sz w:val="24"/>
          <w:szCs w:val="24"/>
        </w:rPr>
        <w:t xml:space="preserve"> от нефт и нефтопродукти </w:t>
      </w:r>
      <w:r w:rsidR="00DF525B" w:rsidRPr="004D01DF">
        <w:rPr>
          <w:rFonts w:ascii="Times New Roman" w:hAnsi="Times New Roman"/>
          <w:sz w:val="24"/>
          <w:szCs w:val="24"/>
        </w:rPr>
        <w:t>от изпълнителния директор на предприятието</w:t>
      </w:r>
      <w:r w:rsidR="00B33FF5" w:rsidRPr="004D01DF">
        <w:rPr>
          <w:rFonts w:ascii="Times New Roman" w:hAnsi="Times New Roman"/>
          <w:sz w:val="24"/>
          <w:szCs w:val="24"/>
        </w:rPr>
        <w:t xml:space="preserve">, </w:t>
      </w:r>
      <w:r w:rsidR="00DF72CF" w:rsidRPr="004D01DF">
        <w:rPr>
          <w:rFonts w:ascii="Times New Roman" w:hAnsi="Times New Roman"/>
          <w:sz w:val="24"/>
          <w:szCs w:val="24"/>
        </w:rPr>
        <w:t>съгласувано със заинтересуваните органи на</w:t>
      </w:r>
      <w:r w:rsidR="00903AA1" w:rsidRPr="004D01DF">
        <w:rPr>
          <w:rFonts w:ascii="Times New Roman" w:hAnsi="Times New Roman"/>
          <w:sz w:val="24"/>
          <w:szCs w:val="24"/>
          <w:lang w:val="en-US"/>
        </w:rPr>
        <w:t xml:space="preserve"> </w:t>
      </w:r>
      <w:r w:rsidR="004653D0" w:rsidRPr="004D01DF">
        <w:rPr>
          <w:rFonts w:ascii="Times New Roman" w:hAnsi="Times New Roman"/>
          <w:sz w:val="24"/>
          <w:szCs w:val="24"/>
        </w:rPr>
        <w:t>централната изпълнителна власт и агенцията</w:t>
      </w:r>
      <w:r w:rsidR="00B85DC3" w:rsidRPr="004D01DF">
        <w:rPr>
          <w:rFonts w:ascii="Times New Roman" w:hAnsi="Times New Roman"/>
          <w:sz w:val="24"/>
          <w:szCs w:val="24"/>
        </w:rPr>
        <w:t>.</w:t>
      </w:r>
    </w:p>
    <w:p w:rsidR="00A90E77" w:rsidRPr="004D01DF" w:rsidRDefault="00903AA1"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4D01DF">
        <w:rPr>
          <w:rFonts w:ascii="Times New Roman" w:hAnsi="Times New Roman"/>
          <w:sz w:val="24"/>
          <w:szCs w:val="24"/>
          <w:lang w:val="x-none"/>
        </w:rPr>
        <w:t xml:space="preserve"> </w:t>
      </w:r>
      <w:r w:rsidR="00A90E77" w:rsidRPr="004D01DF">
        <w:rPr>
          <w:rFonts w:ascii="Times New Roman" w:hAnsi="Times New Roman"/>
          <w:sz w:val="24"/>
          <w:szCs w:val="24"/>
          <w:lang w:val="x-none"/>
        </w:rPr>
        <w:t>(3) Финансирането на годишните планове се осигурява от държавния</w:t>
      </w:r>
      <w:r w:rsidR="00A90E77">
        <w:rPr>
          <w:rFonts w:ascii="Times New Roman" w:hAnsi="Times New Roman"/>
          <w:sz w:val="24"/>
          <w:szCs w:val="24"/>
          <w:lang w:val="x-none"/>
        </w:rPr>
        <w:t xml:space="preserve"> бюджет с разработване и приемане на годишните бюджети на агенцията</w:t>
      </w:r>
      <w:r w:rsidR="00F80DF6" w:rsidRPr="004D01DF">
        <w:rPr>
          <w:rFonts w:ascii="Times New Roman" w:hAnsi="Times New Roman"/>
          <w:sz w:val="24"/>
          <w:szCs w:val="24"/>
        </w:rPr>
        <w:t xml:space="preserve">, съответно </w:t>
      </w:r>
      <w:r w:rsidR="00B85DC3" w:rsidRPr="004D01DF">
        <w:rPr>
          <w:rFonts w:ascii="Times New Roman" w:hAnsi="Times New Roman"/>
          <w:sz w:val="24"/>
          <w:szCs w:val="24"/>
        </w:rPr>
        <w:t>на предприятието</w:t>
      </w:r>
      <w:r w:rsidR="00A90E77" w:rsidRPr="004D01DF">
        <w:rPr>
          <w:rFonts w:ascii="Times New Roman" w:hAnsi="Times New Roman"/>
          <w:sz w:val="24"/>
          <w:szCs w:val="24"/>
          <w:lang w:val="x-none"/>
        </w:rPr>
        <w:t>.</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(4) </w:t>
      </w:r>
      <w:r w:rsidRPr="004D01DF">
        <w:rPr>
          <w:rFonts w:ascii="Times New Roman" w:hAnsi="Times New Roman"/>
          <w:sz w:val="24"/>
          <w:szCs w:val="24"/>
          <w:lang w:val="x-none"/>
        </w:rPr>
        <w:t xml:space="preserve">Агенцията </w:t>
      </w:r>
      <w:r w:rsidR="00B85DC3" w:rsidRPr="004D01DF">
        <w:rPr>
          <w:rFonts w:ascii="Times New Roman" w:hAnsi="Times New Roman"/>
          <w:sz w:val="24"/>
          <w:szCs w:val="24"/>
        </w:rPr>
        <w:t xml:space="preserve">и предприятието </w:t>
      </w:r>
      <w:r w:rsidRPr="004D01DF">
        <w:rPr>
          <w:rFonts w:ascii="Times New Roman" w:hAnsi="Times New Roman"/>
          <w:sz w:val="24"/>
          <w:szCs w:val="24"/>
          <w:lang w:val="x-none"/>
        </w:rPr>
        <w:t>създава</w:t>
      </w:r>
      <w:r w:rsidR="00B85DC3" w:rsidRPr="004D01DF">
        <w:rPr>
          <w:rFonts w:ascii="Times New Roman" w:hAnsi="Times New Roman"/>
          <w:sz w:val="24"/>
          <w:szCs w:val="24"/>
        </w:rPr>
        <w:t>т</w:t>
      </w:r>
      <w:r w:rsidRPr="004D01DF">
        <w:rPr>
          <w:rFonts w:ascii="Times New Roman" w:hAnsi="Times New Roman"/>
          <w:sz w:val="24"/>
          <w:szCs w:val="24"/>
          <w:lang w:val="x-none"/>
        </w:rPr>
        <w:t xml:space="preserve"> държавни резерви по реда на Закона за обществените поръчки. </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(5) Агенцията </w:t>
      </w:r>
      <w:r w:rsidR="00B85DC3" w:rsidRPr="004D01DF">
        <w:rPr>
          <w:rFonts w:ascii="Times New Roman" w:hAnsi="Times New Roman"/>
          <w:sz w:val="24"/>
          <w:szCs w:val="24"/>
        </w:rPr>
        <w:t>и предприятието</w:t>
      </w:r>
      <w:r w:rsidR="001A72EB" w:rsidRPr="004D01DF">
        <w:rPr>
          <w:rFonts w:ascii="Times New Roman" w:hAnsi="Times New Roman"/>
          <w:sz w:val="24"/>
          <w:szCs w:val="24"/>
          <w:lang w:val="x-none"/>
        </w:rPr>
        <w:t xml:space="preserve"> </w:t>
      </w:r>
      <w:r w:rsidRPr="004D01DF">
        <w:rPr>
          <w:rFonts w:ascii="Times New Roman" w:hAnsi="Times New Roman"/>
          <w:sz w:val="24"/>
          <w:szCs w:val="24"/>
          <w:lang w:val="x-none"/>
        </w:rPr>
        <w:t>създават</w:t>
      </w:r>
      <w:r w:rsidR="001A72EB" w:rsidRPr="004D01DF">
        <w:rPr>
          <w:rFonts w:ascii="Times New Roman" w:hAnsi="Times New Roman"/>
          <w:sz w:val="24"/>
          <w:szCs w:val="24"/>
        </w:rPr>
        <w:t xml:space="preserve"> </w:t>
      </w:r>
      <w:r w:rsidRPr="004D01DF">
        <w:rPr>
          <w:rFonts w:ascii="Times New Roman" w:hAnsi="Times New Roman"/>
          <w:sz w:val="24"/>
          <w:szCs w:val="24"/>
          <w:lang w:val="x-none"/>
        </w:rPr>
        <w:t>военновременни запаси</w:t>
      </w:r>
      <w:r w:rsidRPr="001A72EB">
        <w:rPr>
          <w:rFonts w:ascii="Times New Roman" w:hAnsi="Times New Roman"/>
          <w:sz w:val="24"/>
          <w:szCs w:val="24"/>
          <w:lang w:val="x-none"/>
        </w:rPr>
        <w:t xml:space="preserve"> </w:t>
      </w:r>
      <w:r>
        <w:rPr>
          <w:rFonts w:ascii="Times New Roman" w:hAnsi="Times New Roman"/>
          <w:sz w:val="24"/>
          <w:szCs w:val="24"/>
          <w:lang w:val="x-none"/>
        </w:rPr>
        <w:t>по реда на Закона за обществените поръчки или възлага</w:t>
      </w:r>
      <w:r w:rsidR="00F4690A" w:rsidRPr="00903AA1">
        <w:rPr>
          <w:rFonts w:ascii="Times New Roman" w:hAnsi="Times New Roman"/>
          <w:sz w:val="24"/>
          <w:szCs w:val="24"/>
        </w:rPr>
        <w:t>т</w:t>
      </w:r>
      <w:r>
        <w:rPr>
          <w:rFonts w:ascii="Times New Roman" w:hAnsi="Times New Roman"/>
          <w:sz w:val="24"/>
          <w:szCs w:val="24"/>
          <w:lang w:val="x-none"/>
        </w:rPr>
        <w:t xml:space="preserve"> създаването им чрез договори на търговци и организации, на които с акт на Министерския съвет са възложени военновременни задачи.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(6) Създаването на </w:t>
      </w:r>
      <w:r w:rsidR="00F4690A" w:rsidRPr="004D01DF">
        <w:rPr>
          <w:rFonts w:ascii="Times New Roman" w:hAnsi="Times New Roman"/>
          <w:sz w:val="24"/>
          <w:szCs w:val="24"/>
          <w:lang w:val="x-none"/>
        </w:rPr>
        <w:t xml:space="preserve">държавни резерви </w:t>
      </w:r>
      <w:r w:rsidR="00F4690A" w:rsidRPr="004D01DF">
        <w:rPr>
          <w:rFonts w:ascii="Times New Roman" w:hAnsi="Times New Roman"/>
          <w:sz w:val="24"/>
          <w:szCs w:val="24"/>
        </w:rPr>
        <w:t>и</w:t>
      </w:r>
      <w:r w:rsidR="00F4690A" w:rsidRPr="001A72EB">
        <w:rPr>
          <w:rFonts w:ascii="Times New Roman" w:hAnsi="Times New Roman"/>
          <w:sz w:val="24"/>
          <w:szCs w:val="24"/>
        </w:rPr>
        <w:t xml:space="preserve"> </w:t>
      </w:r>
      <w:r>
        <w:rPr>
          <w:rFonts w:ascii="Times New Roman" w:hAnsi="Times New Roman"/>
          <w:sz w:val="24"/>
          <w:szCs w:val="24"/>
          <w:lang w:val="x-none"/>
        </w:rPr>
        <w:t>военновременни запаси се осъществява при спазване на принципите за прозрачност и максимална ефективност в изразходването на бюджетните средства.</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(7) За държавни резерви и военновременни запаси се приемат само суровини, материали и стоки, отговарящи на съответните технически условия и стандарти, придружени със сертификат за произход и качество.</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(8) Допуска се по изключение увеличаване на запасите над нормативите с количества, съобразени с транспортна единица, </w:t>
      </w:r>
      <w:proofErr w:type="spellStart"/>
      <w:r>
        <w:rPr>
          <w:rFonts w:ascii="Times New Roman" w:hAnsi="Times New Roman"/>
          <w:sz w:val="24"/>
          <w:szCs w:val="24"/>
          <w:lang w:val="x-none"/>
        </w:rPr>
        <w:t>комплектност</w:t>
      </w:r>
      <w:proofErr w:type="spellEnd"/>
      <w:r>
        <w:rPr>
          <w:rFonts w:ascii="Times New Roman" w:hAnsi="Times New Roman"/>
          <w:sz w:val="24"/>
          <w:szCs w:val="24"/>
          <w:lang w:val="x-none"/>
        </w:rPr>
        <w:t>, производствена партида, връзка и други.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(9) Агенцията създава държавни резерви и военновременни запаси на разрешени за употреба в страната лекарствени и ветеринарномедицински продукти по нормативи и </w:t>
      </w:r>
      <w:proofErr w:type="spellStart"/>
      <w:r>
        <w:rPr>
          <w:rFonts w:ascii="Times New Roman" w:hAnsi="Times New Roman"/>
          <w:sz w:val="24"/>
          <w:szCs w:val="24"/>
          <w:lang w:val="x-none"/>
        </w:rPr>
        <w:t>стъкмителни</w:t>
      </w:r>
      <w:proofErr w:type="spellEnd"/>
      <w:r>
        <w:rPr>
          <w:rFonts w:ascii="Times New Roman" w:hAnsi="Times New Roman"/>
          <w:sz w:val="24"/>
          <w:szCs w:val="24"/>
          <w:lang w:val="x-none"/>
        </w:rPr>
        <w:t xml:space="preserve"> таблици, разработени съвместно с Министерството на отбраната, Министерството на вътрешните работи, Министерството на здравеопазването, Министерството на земеделието, храните и горите и утвърдени от Министерския съвет.</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11.</w:t>
      </w:r>
      <w:r>
        <w:rPr>
          <w:rFonts w:ascii="Times New Roman" w:hAnsi="Times New Roman"/>
          <w:sz w:val="24"/>
          <w:szCs w:val="24"/>
          <w:lang w:val="x-none"/>
        </w:rPr>
        <w:t xml:space="preserve"> Освободените без възстановяване специфични и трудно </w:t>
      </w:r>
      <w:proofErr w:type="spellStart"/>
      <w:r>
        <w:rPr>
          <w:rFonts w:ascii="Times New Roman" w:hAnsi="Times New Roman"/>
          <w:sz w:val="24"/>
          <w:szCs w:val="24"/>
          <w:lang w:val="x-none"/>
        </w:rPr>
        <w:t>реализируеми</w:t>
      </w:r>
      <w:proofErr w:type="spellEnd"/>
      <w:r>
        <w:rPr>
          <w:rFonts w:ascii="Times New Roman" w:hAnsi="Times New Roman"/>
          <w:sz w:val="24"/>
          <w:szCs w:val="24"/>
          <w:lang w:val="x-none"/>
        </w:rPr>
        <w:t xml:space="preserve"> суровини, стоки, материали и лекарствени продукти от военновременния запас, създадени за нуждите на Министерството на отбраната, Министерството на вътрешните работи и Министерството на здравеопазването, първоначално се предлагат за продажба от агенцията</w:t>
      </w:r>
      <w:r w:rsidR="00E60606" w:rsidRPr="004D01DF">
        <w:rPr>
          <w:rFonts w:ascii="Times New Roman" w:hAnsi="Times New Roman"/>
          <w:sz w:val="24"/>
          <w:szCs w:val="24"/>
        </w:rPr>
        <w:t>,</w:t>
      </w:r>
      <w:r w:rsidRPr="004D01DF">
        <w:rPr>
          <w:rFonts w:ascii="Times New Roman" w:hAnsi="Times New Roman"/>
          <w:sz w:val="24"/>
          <w:szCs w:val="24"/>
          <w:lang w:val="x-none"/>
        </w:rPr>
        <w:t xml:space="preserve"> </w:t>
      </w:r>
      <w:r w:rsidR="0075068B" w:rsidRPr="004D01DF">
        <w:rPr>
          <w:rFonts w:ascii="Times New Roman" w:hAnsi="Times New Roman"/>
          <w:sz w:val="24"/>
          <w:szCs w:val="24"/>
        </w:rPr>
        <w:t>съответно</w:t>
      </w:r>
      <w:r w:rsidR="00CC3E42" w:rsidRPr="004D01DF">
        <w:rPr>
          <w:rFonts w:ascii="Times New Roman" w:hAnsi="Times New Roman"/>
          <w:sz w:val="24"/>
          <w:szCs w:val="24"/>
        </w:rPr>
        <w:t xml:space="preserve"> от</w:t>
      </w:r>
      <w:r w:rsidR="0075068B" w:rsidRPr="004D01DF">
        <w:rPr>
          <w:rFonts w:ascii="Times New Roman" w:hAnsi="Times New Roman"/>
          <w:sz w:val="24"/>
          <w:szCs w:val="24"/>
        </w:rPr>
        <w:t xml:space="preserve"> </w:t>
      </w:r>
      <w:r w:rsidR="005E37C5" w:rsidRPr="004D01DF">
        <w:rPr>
          <w:rFonts w:ascii="Times New Roman" w:hAnsi="Times New Roman"/>
          <w:sz w:val="24"/>
          <w:szCs w:val="24"/>
        </w:rPr>
        <w:t xml:space="preserve">предприятието </w:t>
      </w:r>
      <w:r w:rsidRPr="004D01DF">
        <w:rPr>
          <w:rFonts w:ascii="Times New Roman" w:hAnsi="Times New Roman"/>
          <w:sz w:val="24"/>
          <w:szCs w:val="24"/>
          <w:lang w:val="x-none"/>
        </w:rPr>
        <w:t xml:space="preserve">за срок една година, а при невъзможност за реализация се предоставят за закупуване от съответните </w:t>
      </w:r>
      <w:r w:rsidR="00F4690A" w:rsidRPr="004D01DF">
        <w:rPr>
          <w:rFonts w:ascii="Times New Roman" w:hAnsi="Times New Roman"/>
          <w:sz w:val="24"/>
          <w:szCs w:val="24"/>
          <w:lang w:val="x-none"/>
        </w:rPr>
        <w:t>органи на централната изпълнителна власт</w:t>
      </w:r>
      <w:r w:rsidRPr="004D01DF">
        <w:rPr>
          <w:rFonts w:ascii="Times New Roman" w:hAnsi="Times New Roman"/>
          <w:sz w:val="24"/>
          <w:szCs w:val="24"/>
          <w:lang w:val="x-none"/>
        </w:rPr>
        <w:t>.</w:t>
      </w:r>
    </w:p>
    <w:p w:rsidR="00991816" w:rsidRDefault="00991816" w:rsidP="00BE679D">
      <w:pPr>
        <w:widowControl w:val="0"/>
        <w:autoSpaceDE w:val="0"/>
        <w:autoSpaceDN w:val="0"/>
        <w:adjustRightInd w:val="0"/>
        <w:spacing w:before="120" w:after="0" w:line="240" w:lineRule="auto"/>
        <w:ind w:firstLine="482"/>
        <w:jc w:val="both"/>
        <w:rPr>
          <w:rFonts w:ascii="Times New Roman" w:hAnsi="Times New Roman"/>
          <w:b/>
          <w:i/>
          <w:sz w:val="24"/>
          <w:szCs w:val="24"/>
          <w:lang w:val="x-none"/>
        </w:rPr>
      </w:pPr>
    </w:p>
    <w:p w:rsidR="00991816" w:rsidRDefault="00991816"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Глава трета</w:t>
      </w: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СЪХРАНЯВАНЕ, ПОДДЪРЖАНЕ, ОПАЗВАНЕ И ОБНОВЯВАНЕ НА ДЪРЖАВНИ РЕЗЕРВИ</w:t>
      </w: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И ВОЕННОВРЕМЕННИ ЗАПАСИ</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12.</w:t>
      </w:r>
      <w:r>
        <w:rPr>
          <w:rFonts w:ascii="Times New Roman" w:hAnsi="Times New Roman"/>
          <w:sz w:val="24"/>
          <w:szCs w:val="24"/>
          <w:lang w:val="x-none"/>
        </w:rPr>
        <w:t xml:space="preserve"> (1) </w:t>
      </w:r>
      <w:r w:rsidRPr="005714A7">
        <w:rPr>
          <w:rFonts w:ascii="Times New Roman" w:hAnsi="Times New Roman"/>
          <w:sz w:val="24"/>
          <w:szCs w:val="24"/>
          <w:lang w:val="x-none"/>
        </w:rPr>
        <w:t>Държавните резерви се съхраняват</w:t>
      </w:r>
      <w:r>
        <w:rPr>
          <w:rFonts w:ascii="Times New Roman" w:hAnsi="Times New Roman"/>
          <w:sz w:val="24"/>
          <w:szCs w:val="24"/>
          <w:lang w:val="x-none"/>
        </w:rPr>
        <w:t xml:space="preserve"> в бази и складове на агенцият</w:t>
      </w:r>
      <w:r w:rsidRPr="004D01DF">
        <w:rPr>
          <w:rFonts w:ascii="Times New Roman" w:hAnsi="Times New Roman"/>
          <w:sz w:val="24"/>
          <w:szCs w:val="24"/>
          <w:lang w:val="x-none"/>
        </w:rPr>
        <w:t>а</w:t>
      </w:r>
      <w:r w:rsidR="005E37C5" w:rsidRPr="004D01DF">
        <w:rPr>
          <w:rFonts w:ascii="Times New Roman" w:hAnsi="Times New Roman"/>
          <w:sz w:val="24"/>
          <w:szCs w:val="24"/>
        </w:rPr>
        <w:t xml:space="preserve">, петролни </w:t>
      </w:r>
      <w:r w:rsidR="005E37C5" w:rsidRPr="004D01DF">
        <w:rPr>
          <w:rFonts w:ascii="Times New Roman" w:hAnsi="Times New Roman"/>
          <w:sz w:val="24"/>
          <w:szCs w:val="24"/>
        </w:rPr>
        <w:lastRenderedPageBreak/>
        <w:t>бази на предприятието</w:t>
      </w:r>
      <w:r w:rsidR="00C706A0" w:rsidRPr="004D01DF">
        <w:rPr>
          <w:rFonts w:ascii="Times New Roman" w:hAnsi="Times New Roman"/>
          <w:sz w:val="24"/>
          <w:szCs w:val="24"/>
        </w:rPr>
        <w:t xml:space="preserve">, или </w:t>
      </w:r>
      <w:r w:rsidRPr="004D01DF">
        <w:rPr>
          <w:rFonts w:ascii="Times New Roman" w:hAnsi="Times New Roman"/>
          <w:sz w:val="24"/>
          <w:szCs w:val="24"/>
          <w:lang w:val="x-none"/>
        </w:rPr>
        <w:t>във външни съхранители. Съхранителите се определят от агенцията</w:t>
      </w:r>
      <w:r w:rsidR="00B60044" w:rsidRPr="004D01DF">
        <w:rPr>
          <w:rFonts w:ascii="Times New Roman" w:hAnsi="Times New Roman"/>
          <w:sz w:val="24"/>
          <w:szCs w:val="24"/>
        </w:rPr>
        <w:t>,</w:t>
      </w:r>
      <w:r w:rsidRPr="004D01DF">
        <w:rPr>
          <w:rFonts w:ascii="Times New Roman" w:hAnsi="Times New Roman"/>
          <w:sz w:val="24"/>
          <w:szCs w:val="24"/>
          <w:lang w:val="x-none"/>
        </w:rPr>
        <w:t xml:space="preserve"> </w:t>
      </w:r>
      <w:r w:rsidR="005E37C5" w:rsidRPr="004D01DF">
        <w:rPr>
          <w:rFonts w:ascii="Times New Roman" w:hAnsi="Times New Roman"/>
          <w:sz w:val="24"/>
          <w:szCs w:val="24"/>
        </w:rPr>
        <w:t xml:space="preserve"> </w:t>
      </w:r>
      <w:r w:rsidR="0075068B" w:rsidRPr="004D01DF">
        <w:rPr>
          <w:rFonts w:ascii="Times New Roman" w:hAnsi="Times New Roman"/>
          <w:sz w:val="24"/>
          <w:szCs w:val="24"/>
        </w:rPr>
        <w:t xml:space="preserve">съответно от </w:t>
      </w:r>
      <w:r w:rsidR="005E37C5" w:rsidRPr="004D01DF">
        <w:rPr>
          <w:rFonts w:ascii="Times New Roman" w:hAnsi="Times New Roman"/>
          <w:sz w:val="24"/>
          <w:szCs w:val="24"/>
        </w:rPr>
        <w:t xml:space="preserve">предприятието </w:t>
      </w:r>
      <w:r w:rsidRPr="004D01DF">
        <w:rPr>
          <w:rFonts w:ascii="Times New Roman" w:hAnsi="Times New Roman"/>
          <w:sz w:val="24"/>
          <w:szCs w:val="24"/>
          <w:lang w:val="x-none"/>
        </w:rPr>
        <w:t>на конкурсен принцип при осигуряване на равни възможности за участие на всички кандидати в условията на свободна конкуренция.</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(2) Агенцията</w:t>
      </w:r>
      <w:r w:rsidR="00B60044" w:rsidRPr="00903AA1">
        <w:rPr>
          <w:rFonts w:ascii="Times New Roman" w:hAnsi="Times New Roman"/>
          <w:sz w:val="24"/>
          <w:szCs w:val="24"/>
        </w:rPr>
        <w:t>,</w:t>
      </w:r>
      <w:r>
        <w:rPr>
          <w:rFonts w:ascii="Times New Roman" w:hAnsi="Times New Roman"/>
          <w:sz w:val="24"/>
          <w:szCs w:val="24"/>
          <w:lang w:val="x-none"/>
        </w:rPr>
        <w:t xml:space="preserve"> </w:t>
      </w:r>
      <w:r w:rsidR="0075068B" w:rsidRPr="004D01DF">
        <w:rPr>
          <w:rFonts w:ascii="Times New Roman" w:hAnsi="Times New Roman"/>
          <w:sz w:val="24"/>
          <w:szCs w:val="24"/>
        </w:rPr>
        <w:t xml:space="preserve">съответно </w:t>
      </w:r>
      <w:r w:rsidR="005E37C5" w:rsidRPr="004D01DF">
        <w:rPr>
          <w:rFonts w:ascii="Times New Roman" w:hAnsi="Times New Roman"/>
          <w:sz w:val="24"/>
          <w:szCs w:val="24"/>
        </w:rPr>
        <w:t>предприятието</w:t>
      </w:r>
      <w:r w:rsidR="00CC3E42" w:rsidRPr="004D01DF">
        <w:rPr>
          <w:rFonts w:ascii="Times New Roman" w:hAnsi="Times New Roman"/>
          <w:sz w:val="24"/>
          <w:szCs w:val="24"/>
        </w:rPr>
        <w:t>,</w:t>
      </w:r>
      <w:r w:rsidR="005E37C5" w:rsidRPr="004D01DF">
        <w:rPr>
          <w:rFonts w:ascii="Times New Roman" w:hAnsi="Times New Roman"/>
          <w:sz w:val="24"/>
          <w:szCs w:val="24"/>
        </w:rPr>
        <w:t xml:space="preserve"> </w:t>
      </w:r>
      <w:r w:rsidRPr="004D01DF">
        <w:rPr>
          <w:rFonts w:ascii="Times New Roman" w:hAnsi="Times New Roman"/>
          <w:sz w:val="24"/>
          <w:szCs w:val="24"/>
          <w:lang w:val="x-none"/>
        </w:rPr>
        <w:t>определя</w:t>
      </w:r>
      <w:r w:rsidR="005E37C5" w:rsidRPr="004D01DF">
        <w:rPr>
          <w:rFonts w:ascii="Times New Roman" w:hAnsi="Times New Roman"/>
          <w:sz w:val="24"/>
          <w:szCs w:val="24"/>
        </w:rPr>
        <w:t>т</w:t>
      </w:r>
      <w:r w:rsidR="005E37C5" w:rsidRPr="004D01DF">
        <w:rPr>
          <w:rFonts w:ascii="Times New Roman" w:hAnsi="Times New Roman"/>
          <w:color w:val="0070C0"/>
          <w:sz w:val="24"/>
          <w:szCs w:val="24"/>
        </w:rPr>
        <w:t xml:space="preserve"> </w:t>
      </w:r>
      <w:r w:rsidRPr="004D01DF">
        <w:rPr>
          <w:rFonts w:ascii="Times New Roman" w:hAnsi="Times New Roman"/>
          <w:sz w:val="24"/>
          <w:szCs w:val="24"/>
          <w:lang w:val="x-none"/>
        </w:rPr>
        <w:t xml:space="preserve">изискванията, на които съхранителите трябва да отговарят. Едноличните търговци и юридическите лица, регистрирани по Търговския закон, и други юридически лица с нестопанска цел </w:t>
      </w:r>
      <w:r w:rsidR="00FC3314" w:rsidRPr="004D01DF">
        <w:rPr>
          <w:rFonts w:ascii="Times New Roman" w:hAnsi="Times New Roman"/>
          <w:sz w:val="24"/>
          <w:szCs w:val="24"/>
        </w:rPr>
        <w:t>могат да придобият качеството съхранител, в случай че отговарят на</w:t>
      </w:r>
      <w:r w:rsidR="00991816" w:rsidRPr="004D01DF">
        <w:rPr>
          <w:rFonts w:ascii="Times New Roman" w:hAnsi="Times New Roman"/>
          <w:sz w:val="24"/>
          <w:szCs w:val="24"/>
          <w:lang w:val="x-none"/>
        </w:rPr>
        <w:t xml:space="preserve"> у</w:t>
      </w:r>
      <w:r w:rsidRPr="004D01DF">
        <w:rPr>
          <w:rFonts w:ascii="Times New Roman" w:hAnsi="Times New Roman"/>
          <w:sz w:val="24"/>
          <w:szCs w:val="24"/>
          <w:lang w:val="x-none"/>
        </w:rPr>
        <w:t>словия</w:t>
      </w:r>
      <w:r w:rsidR="00FC3314" w:rsidRPr="004D01DF">
        <w:rPr>
          <w:rFonts w:ascii="Times New Roman" w:hAnsi="Times New Roman"/>
          <w:sz w:val="24"/>
          <w:szCs w:val="24"/>
        </w:rPr>
        <w:t>та</w:t>
      </w:r>
      <w:r w:rsidRPr="004D01DF">
        <w:rPr>
          <w:rFonts w:ascii="Times New Roman" w:hAnsi="Times New Roman"/>
          <w:sz w:val="24"/>
          <w:szCs w:val="24"/>
          <w:lang w:val="x-none"/>
        </w:rPr>
        <w:t xml:space="preserve"> за съхраняване, поддържане, опазване и обновяване на държавни резерви.</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(3) </w:t>
      </w:r>
      <w:r w:rsidRPr="004D01DF">
        <w:rPr>
          <w:rFonts w:ascii="Times New Roman" w:hAnsi="Times New Roman"/>
          <w:sz w:val="24"/>
          <w:szCs w:val="24"/>
          <w:lang w:val="x-none"/>
        </w:rPr>
        <w:t>Председателят на агенцията</w:t>
      </w:r>
      <w:r w:rsidR="00385B86" w:rsidRPr="004D01DF">
        <w:rPr>
          <w:rFonts w:ascii="Times New Roman" w:hAnsi="Times New Roman"/>
          <w:sz w:val="24"/>
          <w:szCs w:val="24"/>
        </w:rPr>
        <w:t>,</w:t>
      </w:r>
      <w:r w:rsidRPr="004D01DF">
        <w:rPr>
          <w:rFonts w:ascii="Times New Roman" w:hAnsi="Times New Roman"/>
          <w:sz w:val="24"/>
          <w:szCs w:val="24"/>
          <w:lang w:val="x-none"/>
        </w:rPr>
        <w:t xml:space="preserve"> </w:t>
      </w:r>
      <w:r w:rsidR="00385B86" w:rsidRPr="004D01DF">
        <w:rPr>
          <w:rFonts w:ascii="Times New Roman" w:hAnsi="Times New Roman"/>
          <w:sz w:val="24"/>
          <w:szCs w:val="24"/>
        </w:rPr>
        <w:t xml:space="preserve">съответно </w:t>
      </w:r>
      <w:r w:rsidR="005E37C5" w:rsidRPr="004D01DF">
        <w:rPr>
          <w:rFonts w:ascii="Times New Roman" w:hAnsi="Times New Roman"/>
          <w:sz w:val="24"/>
          <w:szCs w:val="24"/>
        </w:rPr>
        <w:t xml:space="preserve">изпълнителният директор на предприятието </w:t>
      </w:r>
      <w:r w:rsidRPr="004D01DF">
        <w:rPr>
          <w:rFonts w:ascii="Times New Roman" w:hAnsi="Times New Roman"/>
          <w:sz w:val="24"/>
          <w:szCs w:val="24"/>
          <w:lang w:val="x-none"/>
        </w:rPr>
        <w:t xml:space="preserve">назначава комисия, която класира кандидатите според </w:t>
      </w:r>
      <w:r w:rsidR="00347CF3" w:rsidRPr="004D01DF">
        <w:rPr>
          <w:rFonts w:ascii="Times New Roman" w:hAnsi="Times New Roman"/>
          <w:sz w:val="24"/>
          <w:szCs w:val="24"/>
        </w:rPr>
        <w:t>критерии, посочени в конкурса</w:t>
      </w:r>
      <w:r w:rsidRPr="004D01DF">
        <w:rPr>
          <w:rFonts w:ascii="Times New Roman" w:hAnsi="Times New Roman"/>
          <w:sz w:val="24"/>
          <w:szCs w:val="24"/>
          <w:lang w:val="x-none"/>
        </w:rPr>
        <w:t>. Агенцията</w:t>
      </w:r>
      <w:r w:rsidR="00D155B1" w:rsidRPr="004D01DF">
        <w:rPr>
          <w:rFonts w:ascii="Times New Roman" w:hAnsi="Times New Roman"/>
          <w:sz w:val="24"/>
          <w:szCs w:val="24"/>
        </w:rPr>
        <w:t>,</w:t>
      </w:r>
      <w:r w:rsidR="005E37C5" w:rsidRPr="004D01DF">
        <w:rPr>
          <w:rFonts w:ascii="Times New Roman" w:hAnsi="Times New Roman"/>
          <w:sz w:val="24"/>
          <w:szCs w:val="24"/>
        </w:rPr>
        <w:t xml:space="preserve"> </w:t>
      </w:r>
      <w:r w:rsidR="00D155B1" w:rsidRPr="004D01DF">
        <w:rPr>
          <w:rFonts w:ascii="Times New Roman" w:hAnsi="Times New Roman"/>
          <w:sz w:val="24"/>
          <w:szCs w:val="24"/>
        </w:rPr>
        <w:t>съответно</w:t>
      </w:r>
      <w:r w:rsidR="005E37C5" w:rsidRPr="004D01DF">
        <w:rPr>
          <w:rFonts w:ascii="Times New Roman" w:hAnsi="Times New Roman"/>
          <w:sz w:val="24"/>
          <w:szCs w:val="24"/>
        </w:rPr>
        <w:t xml:space="preserve"> предприятието</w:t>
      </w:r>
      <w:r w:rsidRPr="004D01DF">
        <w:rPr>
          <w:rFonts w:ascii="Times New Roman" w:hAnsi="Times New Roman"/>
          <w:sz w:val="24"/>
          <w:szCs w:val="24"/>
          <w:lang w:val="x-none"/>
        </w:rPr>
        <w:t xml:space="preserve"> сключва договор за </w:t>
      </w:r>
      <w:proofErr w:type="spellStart"/>
      <w:r w:rsidRPr="004D01DF">
        <w:rPr>
          <w:rFonts w:ascii="Times New Roman" w:hAnsi="Times New Roman"/>
          <w:sz w:val="24"/>
          <w:szCs w:val="24"/>
          <w:lang w:val="x-none"/>
        </w:rPr>
        <w:t>съхран</w:t>
      </w:r>
      <w:r w:rsidR="00091D08" w:rsidRPr="004D01DF">
        <w:rPr>
          <w:rFonts w:ascii="Times New Roman" w:hAnsi="Times New Roman"/>
          <w:sz w:val="24"/>
          <w:szCs w:val="24"/>
          <w:lang w:val="en-US"/>
        </w:rPr>
        <w:t>eние</w:t>
      </w:r>
      <w:proofErr w:type="spellEnd"/>
      <w:r w:rsidRPr="004D01DF">
        <w:rPr>
          <w:rFonts w:ascii="Times New Roman" w:hAnsi="Times New Roman"/>
          <w:sz w:val="24"/>
          <w:szCs w:val="24"/>
          <w:lang w:val="x-none"/>
        </w:rPr>
        <w:t xml:space="preserve"> със спечелили</w:t>
      </w:r>
      <w:r w:rsidR="00D155B1" w:rsidRPr="004D01DF">
        <w:rPr>
          <w:rFonts w:ascii="Times New Roman" w:hAnsi="Times New Roman"/>
          <w:sz w:val="24"/>
          <w:szCs w:val="24"/>
        </w:rPr>
        <w:t>я</w:t>
      </w:r>
      <w:r w:rsidRPr="004D01DF">
        <w:rPr>
          <w:rFonts w:ascii="Times New Roman" w:hAnsi="Times New Roman"/>
          <w:sz w:val="24"/>
          <w:szCs w:val="24"/>
          <w:lang w:val="x-none"/>
        </w:rPr>
        <w:t xml:space="preserve"> конкурса кандидат.</w:t>
      </w:r>
      <w:r w:rsidR="00D155B1" w:rsidRPr="004D01DF">
        <w:rPr>
          <w:rFonts w:ascii="Times New Roman" w:hAnsi="Times New Roman"/>
          <w:color w:val="FF0000"/>
          <w:sz w:val="24"/>
          <w:szCs w:val="24"/>
        </w:rPr>
        <w:t xml:space="preserve"> </w:t>
      </w:r>
      <w:r w:rsidR="00DC0ED6" w:rsidRPr="004D01DF">
        <w:rPr>
          <w:rFonts w:ascii="Times New Roman" w:hAnsi="Times New Roman"/>
          <w:sz w:val="24"/>
          <w:szCs w:val="24"/>
        </w:rPr>
        <w:t>В срок до 3 работни дни от подписване на договор за съхранение, предприятието изпраща екземпляр от него в агенцията.</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4D01DF">
        <w:rPr>
          <w:rFonts w:ascii="Times New Roman" w:hAnsi="Times New Roman"/>
          <w:sz w:val="24"/>
          <w:szCs w:val="24"/>
          <w:lang w:val="x-none"/>
        </w:rPr>
        <w:t>(4) Военновременните запаси се съхраняват в бази и складове на агенцията</w:t>
      </w:r>
      <w:r w:rsidR="005E37C5" w:rsidRPr="004D01DF">
        <w:rPr>
          <w:rFonts w:ascii="Times New Roman" w:hAnsi="Times New Roman"/>
          <w:sz w:val="24"/>
          <w:szCs w:val="24"/>
        </w:rPr>
        <w:t>, петролни бази на предприятието</w:t>
      </w:r>
      <w:r w:rsidRPr="004D01DF">
        <w:rPr>
          <w:rFonts w:ascii="Times New Roman" w:hAnsi="Times New Roman"/>
          <w:sz w:val="24"/>
          <w:szCs w:val="24"/>
          <w:lang w:val="x-none"/>
        </w:rPr>
        <w:t xml:space="preserve"> или от външни съхранители, на които с акт на Министерския съвет са възложени военновременни задачи или са определени от агенцията</w:t>
      </w:r>
      <w:r w:rsidR="00073603" w:rsidRPr="004D01DF">
        <w:rPr>
          <w:rFonts w:ascii="Times New Roman" w:hAnsi="Times New Roman"/>
          <w:sz w:val="24"/>
          <w:szCs w:val="24"/>
        </w:rPr>
        <w:t>, съответно</w:t>
      </w:r>
      <w:r w:rsidR="005F6256" w:rsidRPr="004D01DF">
        <w:rPr>
          <w:rFonts w:ascii="Times New Roman" w:hAnsi="Times New Roman"/>
          <w:sz w:val="24"/>
          <w:szCs w:val="24"/>
        </w:rPr>
        <w:t xml:space="preserve"> </w:t>
      </w:r>
      <w:r w:rsidR="00CC2112" w:rsidRPr="004D01DF">
        <w:rPr>
          <w:rFonts w:ascii="Times New Roman" w:hAnsi="Times New Roman"/>
          <w:sz w:val="24"/>
          <w:szCs w:val="24"/>
        </w:rPr>
        <w:t xml:space="preserve">от </w:t>
      </w:r>
      <w:r w:rsidR="005E37C5" w:rsidRPr="004D01DF">
        <w:rPr>
          <w:rFonts w:ascii="Times New Roman" w:hAnsi="Times New Roman"/>
          <w:sz w:val="24"/>
          <w:szCs w:val="24"/>
        </w:rPr>
        <w:t xml:space="preserve">предприятието </w:t>
      </w:r>
      <w:r w:rsidRPr="004D01DF">
        <w:rPr>
          <w:rFonts w:ascii="Times New Roman" w:hAnsi="Times New Roman"/>
          <w:sz w:val="24"/>
          <w:szCs w:val="24"/>
          <w:lang w:val="x-none"/>
        </w:rPr>
        <w:t>на конкурсен принцип.</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4D01DF">
        <w:rPr>
          <w:rFonts w:ascii="Times New Roman" w:hAnsi="Times New Roman"/>
          <w:sz w:val="24"/>
          <w:szCs w:val="24"/>
          <w:lang w:val="x-none"/>
        </w:rPr>
        <w:t>(5) Съхраняването на държавни резерви и военновременни запаси във външни съхранители се урежда чрез договори между тях и агенцията</w:t>
      </w:r>
      <w:r w:rsidR="00073603" w:rsidRPr="004D01DF">
        <w:rPr>
          <w:rFonts w:ascii="Times New Roman" w:hAnsi="Times New Roman"/>
          <w:sz w:val="24"/>
          <w:szCs w:val="24"/>
        </w:rPr>
        <w:t xml:space="preserve"> за държавни резерви и </w:t>
      </w:r>
      <w:proofErr w:type="spellStart"/>
      <w:r w:rsidR="00073603" w:rsidRPr="004D01DF">
        <w:rPr>
          <w:rFonts w:ascii="Times New Roman" w:hAnsi="Times New Roman"/>
          <w:sz w:val="24"/>
          <w:szCs w:val="24"/>
        </w:rPr>
        <w:t>военовременни</w:t>
      </w:r>
      <w:proofErr w:type="spellEnd"/>
      <w:r w:rsidR="00073603" w:rsidRPr="004D01DF">
        <w:rPr>
          <w:rFonts w:ascii="Times New Roman" w:hAnsi="Times New Roman"/>
          <w:sz w:val="24"/>
          <w:szCs w:val="24"/>
        </w:rPr>
        <w:t xml:space="preserve"> запаси</w:t>
      </w:r>
      <w:r w:rsidR="00FA2F41" w:rsidRPr="004D01DF">
        <w:rPr>
          <w:rFonts w:ascii="Times New Roman" w:hAnsi="Times New Roman"/>
          <w:sz w:val="24"/>
          <w:szCs w:val="24"/>
        </w:rPr>
        <w:t xml:space="preserve"> създавани от нея</w:t>
      </w:r>
      <w:r w:rsidR="00073603" w:rsidRPr="004D01DF">
        <w:rPr>
          <w:rFonts w:ascii="Times New Roman" w:hAnsi="Times New Roman"/>
          <w:sz w:val="24"/>
          <w:szCs w:val="24"/>
        </w:rPr>
        <w:t>, съответно с</w:t>
      </w:r>
      <w:r w:rsidR="005E37C5" w:rsidRPr="004D01DF">
        <w:rPr>
          <w:rFonts w:ascii="Times New Roman" w:hAnsi="Times New Roman"/>
          <w:sz w:val="24"/>
          <w:szCs w:val="24"/>
        </w:rPr>
        <w:t xml:space="preserve"> предприятието</w:t>
      </w:r>
      <w:r w:rsidR="00073603" w:rsidRPr="004D01DF">
        <w:rPr>
          <w:rFonts w:ascii="Times New Roman" w:hAnsi="Times New Roman"/>
          <w:sz w:val="24"/>
          <w:szCs w:val="24"/>
        </w:rPr>
        <w:t xml:space="preserve"> за създа</w:t>
      </w:r>
      <w:r w:rsidR="00FA2F41" w:rsidRPr="004D01DF">
        <w:rPr>
          <w:rFonts w:ascii="Times New Roman" w:hAnsi="Times New Roman"/>
          <w:sz w:val="24"/>
          <w:szCs w:val="24"/>
        </w:rPr>
        <w:t xml:space="preserve">вани </w:t>
      </w:r>
      <w:r w:rsidR="00073603" w:rsidRPr="004D01DF">
        <w:rPr>
          <w:rFonts w:ascii="Times New Roman" w:hAnsi="Times New Roman"/>
          <w:sz w:val="24"/>
          <w:szCs w:val="24"/>
        </w:rPr>
        <w:t>от него държавни резерви и военновременни запаси от нефт и нефтопродукти</w:t>
      </w:r>
      <w:r w:rsidR="00C8031B" w:rsidRPr="004D01DF">
        <w:rPr>
          <w:rFonts w:ascii="Times New Roman" w:hAnsi="Times New Roman"/>
          <w:sz w:val="24"/>
          <w:szCs w:val="24"/>
        </w:rPr>
        <w:t>,</w:t>
      </w:r>
      <w:r w:rsidRPr="004D01DF">
        <w:rPr>
          <w:rFonts w:ascii="Times New Roman" w:hAnsi="Times New Roman"/>
          <w:sz w:val="24"/>
          <w:szCs w:val="24"/>
          <w:lang w:val="x-none"/>
        </w:rPr>
        <w:t xml:space="preserve"> на базата на представени калкулации, разчети, норми и други документи, доказващи необходимо присъщите разходи.</w:t>
      </w:r>
    </w:p>
    <w:p w:rsidR="007616F3"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4D01DF">
        <w:rPr>
          <w:rFonts w:ascii="Times New Roman" w:hAnsi="Times New Roman"/>
          <w:sz w:val="24"/>
          <w:szCs w:val="24"/>
          <w:lang w:val="x-none"/>
        </w:rPr>
        <w:t>(6) Председателят на агенцията</w:t>
      </w:r>
      <w:r w:rsidR="00B55057" w:rsidRPr="004D01DF">
        <w:rPr>
          <w:rFonts w:ascii="Times New Roman" w:hAnsi="Times New Roman"/>
          <w:sz w:val="24"/>
          <w:szCs w:val="24"/>
        </w:rPr>
        <w:t>,</w:t>
      </w:r>
      <w:r w:rsidRPr="004D01DF">
        <w:rPr>
          <w:rFonts w:ascii="Times New Roman" w:hAnsi="Times New Roman"/>
          <w:sz w:val="24"/>
          <w:szCs w:val="24"/>
          <w:lang w:val="x-none"/>
        </w:rPr>
        <w:t xml:space="preserve"> </w:t>
      </w:r>
      <w:r w:rsidR="00B55057" w:rsidRPr="004D01DF">
        <w:rPr>
          <w:rFonts w:ascii="Times New Roman" w:hAnsi="Times New Roman"/>
          <w:sz w:val="24"/>
          <w:szCs w:val="24"/>
        </w:rPr>
        <w:t>съответно изпълнителният директор на</w:t>
      </w:r>
      <w:r w:rsidR="005E37C5" w:rsidRPr="004D01DF">
        <w:rPr>
          <w:rFonts w:ascii="Times New Roman" w:hAnsi="Times New Roman"/>
          <w:sz w:val="24"/>
          <w:szCs w:val="24"/>
        </w:rPr>
        <w:t xml:space="preserve"> предприятието</w:t>
      </w:r>
      <w:r w:rsidR="005E37C5" w:rsidRPr="004D01DF">
        <w:rPr>
          <w:rFonts w:ascii="Times New Roman" w:hAnsi="Times New Roman"/>
          <w:color w:val="00B0F0"/>
          <w:sz w:val="24"/>
          <w:szCs w:val="24"/>
        </w:rPr>
        <w:t xml:space="preserve">  </w:t>
      </w:r>
      <w:r w:rsidRPr="004D01DF">
        <w:rPr>
          <w:rFonts w:ascii="Times New Roman" w:hAnsi="Times New Roman"/>
          <w:sz w:val="24"/>
          <w:szCs w:val="24"/>
          <w:lang w:val="x-none"/>
        </w:rPr>
        <w:t xml:space="preserve">може със заповед да разпореди преместването на </w:t>
      </w:r>
      <w:r w:rsidR="00E70BB3" w:rsidRPr="004D01DF">
        <w:rPr>
          <w:rFonts w:ascii="Times New Roman" w:hAnsi="Times New Roman"/>
          <w:sz w:val="24"/>
          <w:szCs w:val="24"/>
        </w:rPr>
        <w:t xml:space="preserve">държавни резерви и </w:t>
      </w:r>
      <w:proofErr w:type="spellStart"/>
      <w:r w:rsidR="00E70BB3" w:rsidRPr="004D01DF">
        <w:rPr>
          <w:rFonts w:ascii="Times New Roman" w:hAnsi="Times New Roman"/>
          <w:sz w:val="24"/>
          <w:szCs w:val="24"/>
        </w:rPr>
        <w:t>военовременни</w:t>
      </w:r>
      <w:proofErr w:type="spellEnd"/>
      <w:r w:rsidR="00E70BB3" w:rsidRPr="004D01DF">
        <w:rPr>
          <w:rFonts w:ascii="Times New Roman" w:hAnsi="Times New Roman"/>
          <w:sz w:val="24"/>
          <w:szCs w:val="24"/>
        </w:rPr>
        <w:t xml:space="preserve"> запаси </w:t>
      </w:r>
      <w:r w:rsidRPr="004D01DF">
        <w:rPr>
          <w:rFonts w:ascii="Times New Roman" w:hAnsi="Times New Roman"/>
          <w:sz w:val="24"/>
          <w:szCs w:val="24"/>
          <w:lang w:val="x-none"/>
        </w:rPr>
        <w:t>в друг съхранител при възникване на спешни и неотложни случаи, свързани с непосредствена опасност от тяхното похабяване.</w:t>
      </w:r>
      <w:r w:rsidR="00476DE9" w:rsidRPr="004D01DF">
        <w:rPr>
          <w:rFonts w:ascii="Times New Roman" w:hAnsi="Times New Roman"/>
          <w:sz w:val="24"/>
          <w:szCs w:val="24"/>
        </w:rPr>
        <w:t xml:space="preserve"> </w:t>
      </w:r>
      <w:r w:rsidR="007616F3" w:rsidRPr="004D01DF">
        <w:rPr>
          <w:rFonts w:ascii="Times New Roman" w:hAnsi="Times New Roman"/>
          <w:sz w:val="24"/>
          <w:szCs w:val="24"/>
        </w:rPr>
        <w:t xml:space="preserve">За всяка заповед, </w:t>
      </w:r>
      <w:r w:rsidR="00E70BB3" w:rsidRPr="004D01DF">
        <w:rPr>
          <w:rFonts w:ascii="Times New Roman" w:hAnsi="Times New Roman"/>
          <w:sz w:val="24"/>
          <w:szCs w:val="24"/>
        </w:rPr>
        <w:t xml:space="preserve">издадена от изпълнителния директор, </w:t>
      </w:r>
      <w:r w:rsidR="007616F3" w:rsidRPr="004D01DF">
        <w:rPr>
          <w:rFonts w:ascii="Times New Roman" w:hAnsi="Times New Roman"/>
          <w:sz w:val="24"/>
          <w:szCs w:val="24"/>
        </w:rPr>
        <w:t>в срок от 1 ден от издаването й</w:t>
      </w:r>
      <w:r w:rsidR="00E70BB3" w:rsidRPr="004D01DF">
        <w:rPr>
          <w:rFonts w:ascii="Times New Roman" w:hAnsi="Times New Roman"/>
          <w:sz w:val="24"/>
          <w:szCs w:val="24"/>
        </w:rPr>
        <w:t>,</w:t>
      </w:r>
      <w:r w:rsidR="007616F3" w:rsidRPr="004D01DF">
        <w:rPr>
          <w:rFonts w:ascii="Times New Roman" w:hAnsi="Times New Roman"/>
          <w:sz w:val="24"/>
          <w:szCs w:val="24"/>
        </w:rPr>
        <w:t xml:space="preserve"> предприятието уведомява </w:t>
      </w:r>
      <w:r w:rsidR="00E70BB3" w:rsidRPr="004D01DF">
        <w:rPr>
          <w:rFonts w:ascii="Times New Roman" w:hAnsi="Times New Roman"/>
          <w:sz w:val="24"/>
          <w:szCs w:val="24"/>
        </w:rPr>
        <w:t xml:space="preserve">писмено </w:t>
      </w:r>
      <w:r w:rsidR="007616F3" w:rsidRPr="004D01DF">
        <w:rPr>
          <w:rFonts w:ascii="Times New Roman" w:hAnsi="Times New Roman"/>
          <w:sz w:val="24"/>
          <w:szCs w:val="24"/>
        </w:rPr>
        <w:t xml:space="preserve">агенцията и изпраща копие от нея. </w:t>
      </w:r>
    </w:p>
    <w:p w:rsidR="00A90E77" w:rsidRPr="004D01DF"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4D01DF">
        <w:rPr>
          <w:rFonts w:ascii="Times New Roman" w:hAnsi="Times New Roman"/>
          <w:bCs/>
          <w:sz w:val="24"/>
          <w:szCs w:val="24"/>
          <w:lang w:val="x-none"/>
        </w:rPr>
        <w:t>Чл. 13.</w:t>
      </w:r>
      <w:r w:rsidRPr="004D01DF">
        <w:rPr>
          <w:rFonts w:ascii="Times New Roman" w:hAnsi="Times New Roman"/>
          <w:sz w:val="24"/>
          <w:szCs w:val="24"/>
          <w:lang w:val="x-none"/>
        </w:rPr>
        <w:t xml:space="preserve"> (1) Съхранителите </w:t>
      </w:r>
      <w:r w:rsidR="00DC7231" w:rsidRPr="004D01DF">
        <w:rPr>
          <w:rFonts w:ascii="Times New Roman" w:hAnsi="Times New Roman"/>
          <w:sz w:val="24"/>
          <w:szCs w:val="24"/>
        </w:rPr>
        <w:t xml:space="preserve">и предприятието </w:t>
      </w:r>
      <w:r w:rsidRPr="004D01DF">
        <w:rPr>
          <w:rFonts w:ascii="Times New Roman" w:hAnsi="Times New Roman"/>
          <w:sz w:val="24"/>
          <w:szCs w:val="24"/>
          <w:lang w:val="x-none"/>
        </w:rPr>
        <w:t>осигуряват необходимите условия за спазване на технологичните изисквания при съхраняването на държавни резерви и военновременни запаси в наличните си складови площи и</w:t>
      </w:r>
      <w:r w:rsidR="008A7E53" w:rsidRPr="004D01DF">
        <w:rPr>
          <w:rFonts w:ascii="Times New Roman" w:hAnsi="Times New Roman"/>
          <w:sz w:val="24"/>
          <w:szCs w:val="24"/>
        </w:rPr>
        <w:t xml:space="preserve"> петролни бази</w:t>
      </w:r>
      <w:r w:rsidRPr="004D01DF">
        <w:rPr>
          <w:rFonts w:ascii="Times New Roman" w:hAnsi="Times New Roman"/>
          <w:sz w:val="24"/>
          <w:szCs w:val="24"/>
          <w:lang w:val="x-none"/>
        </w:rPr>
        <w:t>.</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 xml:space="preserve">(2) Органите за приватизация са длъжни да изискват от агенцията </w:t>
      </w:r>
      <w:r w:rsidR="005E37C5" w:rsidRPr="001F6D18">
        <w:rPr>
          <w:rFonts w:ascii="Times New Roman" w:hAnsi="Times New Roman"/>
          <w:sz w:val="24"/>
          <w:szCs w:val="24"/>
        </w:rPr>
        <w:t xml:space="preserve">и предприятието </w:t>
      </w:r>
      <w:r w:rsidRPr="001F6D18">
        <w:rPr>
          <w:rFonts w:ascii="Times New Roman" w:hAnsi="Times New Roman"/>
          <w:sz w:val="24"/>
          <w:szCs w:val="24"/>
          <w:lang w:val="x-none"/>
        </w:rPr>
        <w:t>данни за наличието на държавни резерви и военновременни запаси при откриване на процедура за приватизация</w:t>
      </w:r>
      <w:r w:rsidR="00DD4F31" w:rsidRPr="001F6D18">
        <w:rPr>
          <w:rFonts w:ascii="Times New Roman" w:hAnsi="Times New Roman"/>
          <w:sz w:val="24"/>
          <w:szCs w:val="24"/>
        </w:rPr>
        <w:t xml:space="preserve"> на</w:t>
      </w:r>
      <w:r w:rsidR="00DD4F31" w:rsidRPr="001F6D18">
        <w:rPr>
          <w:rFonts w:ascii="Times New Roman" w:hAnsi="Times New Roman"/>
          <w:sz w:val="24"/>
          <w:szCs w:val="24"/>
          <w:lang w:val="x-none"/>
        </w:rPr>
        <w:t xml:space="preserve"> </w:t>
      </w:r>
      <w:r w:rsidR="00DD4F31" w:rsidRPr="001F6D18">
        <w:rPr>
          <w:rFonts w:ascii="Times New Roman" w:hAnsi="Times New Roman"/>
          <w:sz w:val="24"/>
          <w:szCs w:val="24"/>
        </w:rPr>
        <w:t xml:space="preserve">външни </w:t>
      </w:r>
      <w:r w:rsidR="00DD4F31" w:rsidRPr="001F6D18">
        <w:rPr>
          <w:rFonts w:ascii="Times New Roman" w:hAnsi="Times New Roman"/>
          <w:sz w:val="24"/>
          <w:szCs w:val="24"/>
          <w:lang w:val="x-none"/>
        </w:rPr>
        <w:t>съхранители</w:t>
      </w:r>
      <w:r w:rsidRPr="001F6D18">
        <w:rPr>
          <w:rFonts w:ascii="Times New Roman" w:hAnsi="Times New Roman"/>
          <w:sz w:val="24"/>
          <w:szCs w:val="24"/>
          <w:lang w:val="x-none"/>
        </w:rPr>
        <w:t>.</w:t>
      </w:r>
    </w:p>
    <w:p w:rsidR="009043FF" w:rsidRPr="001F6D18" w:rsidRDefault="00903AA1" w:rsidP="009043FF">
      <w:pPr>
        <w:widowControl w:val="0"/>
        <w:autoSpaceDE w:val="0"/>
        <w:autoSpaceDN w:val="0"/>
        <w:adjustRightInd w:val="0"/>
        <w:spacing w:before="120" w:after="0" w:line="240" w:lineRule="auto"/>
        <w:ind w:firstLine="482"/>
        <w:jc w:val="both"/>
        <w:rPr>
          <w:rFonts w:ascii="Times New Roman" w:hAnsi="Times New Roman"/>
          <w:sz w:val="24"/>
          <w:szCs w:val="24"/>
        </w:rPr>
      </w:pPr>
      <w:r w:rsidRPr="001F6D18">
        <w:rPr>
          <w:rFonts w:ascii="Times New Roman" w:hAnsi="Times New Roman"/>
          <w:sz w:val="24"/>
          <w:szCs w:val="24"/>
          <w:lang w:val="x-none"/>
        </w:rPr>
        <w:t xml:space="preserve"> </w:t>
      </w:r>
      <w:r w:rsidR="009043FF" w:rsidRPr="001F6D18">
        <w:rPr>
          <w:rFonts w:ascii="Times New Roman" w:hAnsi="Times New Roman"/>
          <w:sz w:val="24"/>
          <w:szCs w:val="24"/>
          <w:lang w:val="x-none"/>
        </w:rPr>
        <w:t xml:space="preserve">(3) При обявяване в несъстоятелност, при ликвидация, промяна на собствеността или заведени съдебни дела срещу </w:t>
      </w:r>
      <w:r w:rsidR="009043FF" w:rsidRPr="001F6D18">
        <w:rPr>
          <w:rFonts w:ascii="Times New Roman" w:hAnsi="Times New Roman"/>
          <w:sz w:val="24"/>
          <w:szCs w:val="24"/>
        </w:rPr>
        <w:t>съхранители:</w:t>
      </w:r>
    </w:p>
    <w:p w:rsidR="009043FF" w:rsidRPr="001F6D18" w:rsidRDefault="009043FF" w:rsidP="009043FF">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rPr>
        <w:t xml:space="preserve">1. </w:t>
      </w:r>
      <w:r w:rsidRPr="001F6D18">
        <w:rPr>
          <w:rFonts w:ascii="Times New Roman" w:hAnsi="Times New Roman"/>
          <w:sz w:val="24"/>
          <w:szCs w:val="24"/>
          <w:lang w:val="x-none"/>
        </w:rPr>
        <w:t>агенцията</w:t>
      </w:r>
      <w:r w:rsidRPr="001F6D18">
        <w:rPr>
          <w:rFonts w:ascii="Times New Roman" w:hAnsi="Times New Roman"/>
          <w:sz w:val="24"/>
          <w:szCs w:val="24"/>
        </w:rPr>
        <w:t>,</w:t>
      </w:r>
      <w:r w:rsidRPr="001F6D18">
        <w:rPr>
          <w:rFonts w:ascii="Times New Roman" w:hAnsi="Times New Roman"/>
          <w:sz w:val="24"/>
          <w:szCs w:val="24"/>
          <w:lang w:val="x-none"/>
        </w:rPr>
        <w:t xml:space="preserve"> съгласувано с компетентните органи на централната изпълнителна власт</w:t>
      </w:r>
      <w:r w:rsidRPr="001F6D18">
        <w:rPr>
          <w:rFonts w:ascii="Times New Roman" w:hAnsi="Times New Roman"/>
          <w:sz w:val="24"/>
          <w:szCs w:val="24"/>
        </w:rPr>
        <w:t>,</w:t>
      </w:r>
      <w:r w:rsidRPr="001F6D18">
        <w:rPr>
          <w:rFonts w:ascii="Times New Roman" w:hAnsi="Times New Roman"/>
          <w:sz w:val="24"/>
          <w:szCs w:val="24"/>
          <w:lang w:val="x-none"/>
        </w:rPr>
        <w:t xml:space="preserve"> предприема мерки за опазването или преместването на съхраняваните държавни резерви и военновременни запаси</w:t>
      </w:r>
      <w:r w:rsidRPr="001F6D18">
        <w:rPr>
          <w:rFonts w:ascii="Times New Roman" w:hAnsi="Times New Roman"/>
          <w:sz w:val="24"/>
          <w:szCs w:val="24"/>
        </w:rPr>
        <w:t>, създадени от нея</w:t>
      </w:r>
      <w:r w:rsidRPr="001F6D18">
        <w:rPr>
          <w:rFonts w:ascii="Times New Roman" w:hAnsi="Times New Roman"/>
          <w:sz w:val="24"/>
          <w:szCs w:val="24"/>
          <w:lang w:val="x-none"/>
        </w:rPr>
        <w:t>.</w:t>
      </w:r>
    </w:p>
    <w:p w:rsidR="009043FF" w:rsidRPr="001F6D18" w:rsidRDefault="009043FF" w:rsidP="009043FF">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rPr>
        <w:t xml:space="preserve">2. </w:t>
      </w:r>
      <w:r w:rsidRPr="001F6D18">
        <w:rPr>
          <w:rFonts w:ascii="Times New Roman" w:hAnsi="Times New Roman"/>
          <w:sz w:val="24"/>
          <w:szCs w:val="24"/>
          <w:lang w:val="x-none"/>
        </w:rPr>
        <w:t>предприятието</w:t>
      </w:r>
      <w:r w:rsidRPr="001F6D18">
        <w:rPr>
          <w:rFonts w:ascii="Times New Roman" w:hAnsi="Times New Roman"/>
          <w:sz w:val="24"/>
          <w:szCs w:val="24"/>
        </w:rPr>
        <w:t>,</w:t>
      </w:r>
      <w:r w:rsidRPr="001F6D18">
        <w:rPr>
          <w:rFonts w:ascii="Times New Roman" w:hAnsi="Times New Roman"/>
          <w:sz w:val="24"/>
          <w:szCs w:val="24"/>
          <w:lang w:val="x-none"/>
        </w:rPr>
        <w:t xml:space="preserve"> съгласувано с агенцията</w:t>
      </w:r>
      <w:r w:rsidRPr="001F6D18">
        <w:rPr>
          <w:rFonts w:ascii="Times New Roman" w:hAnsi="Times New Roman"/>
          <w:sz w:val="24"/>
          <w:szCs w:val="24"/>
        </w:rPr>
        <w:t xml:space="preserve"> и</w:t>
      </w:r>
      <w:r w:rsidRPr="001F6D18">
        <w:rPr>
          <w:rFonts w:ascii="Times New Roman" w:hAnsi="Times New Roman"/>
          <w:sz w:val="24"/>
          <w:szCs w:val="24"/>
          <w:lang w:val="x-none"/>
        </w:rPr>
        <w:t xml:space="preserve"> компетентните органи на централната изпълнителна власт</w:t>
      </w:r>
      <w:r w:rsidRPr="001F6D18">
        <w:rPr>
          <w:rFonts w:ascii="Times New Roman" w:hAnsi="Times New Roman"/>
          <w:sz w:val="24"/>
          <w:szCs w:val="24"/>
        </w:rPr>
        <w:t>,</w:t>
      </w:r>
      <w:r w:rsidRPr="001F6D18">
        <w:rPr>
          <w:rFonts w:ascii="Times New Roman" w:hAnsi="Times New Roman"/>
          <w:sz w:val="24"/>
          <w:szCs w:val="24"/>
          <w:lang w:val="x-none"/>
        </w:rPr>
        <w:t xml:space="preserve"> предприема мерки за опазването или преместването на съхраняваните държавни резерви и военновременни запаси</w:t>
      </w:r>
      <w:r w:rsidRPr="001F6D18">
        <w:rPr>
          <w:rFonts w:ascii="Times New Roman" w:hAnsi="Times New Roman"/>
          <w:sz w:val="24"/>
          <w:szCs w:val="24"/>
        </w:rPr>
        <w:t>, създадени от него</w:t>
      </w:r>
      <w:r w:rsidRPr="001F6D18">
        <w:rPr>
          <w:rFonts w:ascii="Times New Roman" w:hAnsi="Times New Roman"/>
          <w:sz w:val="24"/>
          <w:szCs w:val="24"/>
          <w:lang w:val="x-none"/>
        </w:rPr>
        <w:t>.</w:t>
      </w:r>
    </w:p>
    <w:p w:rsidR="00782199" w:rsidRPr="001F6D18" w:rsidRDefault="00782199" w:rsidP="00472EC2">
      <w:pPr>
        <w:widowControl w:val="0"/>
        <w:autoSpaceDE w:val="0"/>
        <w:autoSpaceDN w:val="0"/>
        <w:adjustRightInd w:val="0"/>
        <w:spacing w:before="120" w:after="0" w:line="240" w:lineRule="auto"/>
        <w:ind w:firstLine="482"/>
        <w:jc w:val="both"/>
      </w:pPr>
    </w:p>
    <w:p w:rsidR="00AF2B2E" w:rsidRPr="001F6D18" w:rsidRDefault="00A90E77" w:rsidP="00AF2B2E">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(4) Щетите, причинени на </w:t>
      </w:r>
      <w:r w:rsidRPr="00541306">
        <w:rPr>
          <w:rFonts w:ascii="Times New Roman" w:hAnsi="Times New Roman"/>
          <w:sz w:val="24"/>
          <w:szCs w:val="24"/>
          <w:lang w:val="x-none"/>
        </w:rPr>
        <w:t xml:space="preserve">материалните ресурси от суровини, материали, стоки и други, </w:t>
      </w:r>
      <w:r w:rsidRPr="001F6D18">
        <w:rPr>
          <w:rFonts w:ascii="Times New Roman" w:hAnsi="Times New Roman"/>
          <w:sz w:val="24"/>
          <w:szCs w:val="24"/>
          <w:lang w:val="x-none"/>
        </w:rPr>
        <w:lastRenderedPageBreak/>
        <w:t>заделени за държавни резерви и военновременни запаси, поради неправилно съхраняване, опазване и</w:t>
      </w:r>
      <w:r w:rsidR="00EB1362" w:rsidRPr="001F6D18">
        <w:rPr>
          <w:rFonts w:ascii="Times New Roman" w:hAnsi="Times New Roman"/>
          <w:sz w:val="24"/>
          <w:szCs w:val="24"/>
          <w:lang w:val="en-US"/>
        </w:rPr>
        <w:t>/</w:t>
      </w:r>
      <w:r w:rsidR="00EB1362" w:rsidRPr="001F6D18">
        <w:rPr>
          <w:rFonts w:ascii="Times New Roman" w:hAnsi="Times New Roman"/>
          <w:sz w:val="24"/>
          <w:szCs w:val="24"/>
        </w:rPr>
        <w:t>или</w:t>
      </w:r>
      <w:r w:rsidRPr="001F6D18">
        <w:rPr>
          <w:rFonts w:ascii="Times New Roman" w:hAnsi="Times New Roman"/>
          <w:sz w:val="24"/>
          <w:szCs w:val="24"/>
          <w:lang w:val="x-none"/>
        </w:rPr>
        <w:t xml:space="preserve"> несвоевременно обновяване са за сметка на съхранителя</w:t>
      </w:r>
      <w:r w:rsidR="0028594F" w:rsidRPr="001F6D18">
        <w:rPr>
          <w:rFonts w:ascii="Times New Roman" w:hAnsi="Times New Roman"/>
          <w:sz w:val="24"/>
          <w:szCs w:val="24"/>
        </w:rPr>
        <w:t>, съответно на предприятието</w:t>
      </w:r>
      <w:r w:rsidRPr="001F6D18">
        <w:rPr>
          <w:rFonts w:ascii="Times New Roman" w:hAnsi="Times New Roman"/>
          <w:sz w:val="24"/>
          <w:szCs w:val="24"/>
          <w:lang w:val="x-none"/>
        </w:rPr>
        <w:t>.</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14.</w:t>
      </w:r>
      <w:r>
        <w:rPr>
          <w:rFonts w:ascii="Times New Roman" w:hAnsi="Times New Roman"/>
          <w:sz w:val="24"/>
          <w:szCs w:val="24"/>
          <w:lang w:val="x-none"/>
        </w:rPr>
        <w:t xml:space="preserve"> (1) </w:t>
      </w:r>
      <w:r w:rsidR="005331EE">
        <w:rPr>
          <w:rFonts w:ascii="Times New Roman" w:hAnsi="Times New Roman"/>
          <w:sz w:val="24"/>
          <w:szCs w:val="24"/>
        </w:rPr>
        <w:t xml:space="preserve">Всеки </w:t>
      </w:r>
      <w:r w:rsidR="005331EE" w:rsidRPr="001F6D18">
        <w:rPr>
          <w:rFonts w:ascii="Times New Roman" w:hAnsi="Times New Roman"/>
          <w:sz w:val="24"/>
          <w:szCs w:val="24"/>
        </w:rPr>
        <w:t>с</w:t>
      </w:r>
      <w:proofErr w:type="spellStart"/>
      <w:r w:rsidR="005331EE" w:rsidRPr="001F6D18">
        <w:rPr>
          <w:rFonts w:ascii="Times New Roman" w:hAnsi="Times New Roman"/>
          <w:sz w:val="24"/>
          <w:szCs w:val="24"/>
          <w:lang w:val="x-none"/>
        </w:rPr>
        <w:t>ъхранител</w:t>
      </w:r>
      <w:proofErr w:type="spellEnd"/>
      <w:r w:rsidR="005331EE" w:rsidRPr="001F6D18">
        <w:rPr>
          <w:rFonts w:ascii="Times New Roman" w:hAnsi="Times New Roman"/>
          <w:sz w:val="24"/>
          <w:szCs w:val="24"/>
          <w:lang w:val="x-none"/>
        </w:rPr>
        <w:t xml:space="preserve">, както </w:t>
      </w:r>
      <w:r w:rsidR="00DC7231" w:rsidRPr="001F6D18">
        <w:rPr>
          <w:rFonts w:ascii="Times New Roman" w:hAnsi="Times New Roman"/>
          <w:sz w:val="24"/>
          <w:szCs w:val="24"/>
        </w:rPr>
        <w:t>и предприятието</w:t>
      </w:r>
      <w:r w:rsidRPr="001F6D18">
        <w:rPr>
          <w:rFonts w:ascii="Times New Roman" w:hAnsi="Times New Roman"/>
          <w:sz w:val="24"/>
          <w:szCs w:val="24"/>
          <w:lang w:val="x-none"/>
        </w:rPr>
        <w:t xml:space="preserve"> създава постоянна комисия по управление на държавните резерви и военновременните запаси.</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(2) Постоянната комисия по ал. 1:</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1. приема с протокол по определени критерии стоково-материалните ценности за създаването на държавни резерви и военновременни запаси;</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2. извършва планови проверки и контрол по количественото и качественото им състояние и спазването на технологичните изисквания за съхраняване;</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 xml:space="preserve">3. изготвя ежегодни планове за обновяване на държавни резерви и военновременни запаси, утвърждавани от лицето, което представлява </w:t>
      </w:r>
      <w:proofErr w:type="spellStart"/>
      <w:r w:rsidRPr="001F6D18">
        <w:rPr>
          <w:rFonts w:ascii="Times New Roman" w:hAnsi="Times New Roman"/>
          <w:sz w:val="24"/>
          <w:szCs w:val="24"/>
          <w:lang w:val="x-none"/>
        </w:rPr>
        <w:t>съхранителя</w:t>
      </w:r>
      <w:proofErr w:type="spellEnd"/>
      <w:r w:rsidR="00D54BC1" w:rsidRPr="001F6D18">
        <w:rPr>
          <w:rFonts w:ascii="Times New Roman" w:hAnsi="Times New Roman"/>
          <w:color w:val="FF0000"/>
          <w:sz w:val="24"/>
          <w:szCs w:val="24"/>
        </w:rPr>
        <w:t xml:space="preserve"> </w:t>
      </w:r>
      <w:r w:rsidR="00D54BC1" w:rsidRPr="001F6D18">
        <w:rPr>
          <w:rFonts w:ascii="Times New Roman" w:hAnsi="Times New Roman"/>
          <w:sz w:val="24"/>
          <w:szCs w:val="24"/>
        </w:rPr>
        <w:t>или предприятието</w:t>
      </w:r>
      <w:r w:rsidRPr="001F6D18">
        <w:rPr>
          <w:rFonts w:ascii="Times New Roman" w:hAnsi="Times New Roman"/>
          <w:sz w:val="24"/>
          <w:szCs w:val="24"/>
          <w:lang w:val="x-none"/>
        </w:rPr>
        <w:t>;</w:t>
      </w:r>
    </w:p>
    <w:p w:rsidR="00373C49" w:rsidRPr="00373C49" w:rsidRDefault="00A90E77" w:rsidP="00373C49">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 xml:space="preserve">4. при невъзможност за обновяване без намаляване на наличностите чрез представляващото </w:t>
      </w:r>
      <w:proofErr w:type="spellStart"/>
      <w:r w:rsidRPr="001F6D18">
        <w:rPr>
          <w:rFonts w:ascii="Times New Roman" w:hAnsi="Times New Roman"/>
          <w:sz w:val="24"/>
          <w:szCs w:val="24"/>
          <w:lang w:val="x-none"/>
        </w:rPr>
        <w:t>съхранителя</w:t>
      </w:r>
      <w:proofErr w:type="spellEnd"/>
      <w:r w:rsidRPr="001F6D18">
        <w:rPr>
          <w:rFonts w:ascii="Times New Roman" w:hAnsi="Times New Roman"/>
          <w:sz w:val="24"/>
          <w:szCs w:val="24"/>
          <w:lang w:val="x-none"/>
        </w:rPr>
        <w:t xml:space="preserve"> </w:t>
      </w:r>
      <w:r w:rsidR="00D54BC1" w:rsidRPr="001F6D18">
        <w:rPr>
          <w:rFonts w:ascii="Times New Roman" w:hAnsi="Times New Roman"/>
          <w:sz w:val="24"/>
          <w:szCs w:val="24"/>
        </w:rPr>
        <w:t>или предприятието,</w:t>
      </w:r>
      <w:r w:rsidR="00D54BC1" w:rsidRPr="001F6D18">
        <w:rPr>
          <w:rFonts w:ascii="Times New Roman" w:hAnsi="Times New Roman"/>
          <w:sz w:val="24"/>
          <w:szCs w:val="24"/>
          <w:lang w:val="x-none"/>
        </w:rPr>
        <w:t xml:space="preserve"> </w:t>
      </w:r>
      <w:r w:rsidRPr="001F6D18">
        <w:rPr>
          <w:rFonts w:ascii="Times New Roman" w:hAnsi="Times New Roman"/>
          <w:sz w:val="24"/>
          <w:szCs w:val="24"/>
          <w:lang w:val="x-none"/>
        </w:rPr>
        <w:t>лице изготвя предложения до съответното министерство за освобождаване с възстановяване на държавни</w:t>
      </w:r>
      <w:r>
        <w:rPr>
          <w:rFonts w:ascii="Times New Roman" w:hAnsi="Times New Roman"/>
          <w:sz w:val="24"/>
          <w:szCs w:val="24"/>
          <w:lang w:val="x-none"/>
        </w:rPr>
        <w:t xml:space="preserve"> резерви и военновременни запаси;</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 xml:space="preserve">5. при промяна в технологията за производство чрез представляващия </w:t>
      </w:r>
      <w:proofErr w:type="spellStart"/>
      <w:r w:rsidRPr="001F6D18">
        <w:rPr>
          <w:rFonts w:ascii="Times New Roman" w:hAnsi="Times New Roman"/>
          <w:sz w:val="24"/>
          <w:szCs w:val="24"/>
          <w:lang w:val="x-none"/>
        </w:rPr>
        <w:t>съхранителя</w:t>
      </w:r>
      <w:proofErr w:type="spellEnd"/>
      <w:r w:rsidRPr="001F6D18">
        <w:rPr>
          <w:rFonts w:ascii="Times New Roman" w:hAnsi="Times New Roman"/>
          <w:sz w:val="24"/>
          <w:szCs w:val="24"/>
          <w:lang w:val="x-none"/>
        </w:rPr>
        <w:t xml:space="preserve"> </w:t>
      </w:r>
      <w:r w:rsidR="00D54BC1" w:rsidRPr="001F6D18">
        <w:rPr>
          <w:rFonts w:ascii="Times New Roman" w:hAnsi="Times New Roman"/>
          <w:sz w:val="24"/>
          <w:szCs w:val="24"/>
        </w:rPr>
        <w:t>или предприятието</w:t>
      </w:r>
      <w:r w:rsidR="00D54BC1" w:rsidRPr="001F6D18">
        <w:rPr>
          <w:rFonts w:ascii="Times New Roman" w:hAnsi="Times New Roman"/>
          <w:sz w:val="24"/>
          <w:szCs w:val="24"/>
          <w:lang w:val="x-none"/>
        </w:rPr>
        <w:t xml:space="preserve"> </w:t>
      </w:r>
      <w:r w:rsidRPr="001F6D18">
        <w:rPr>
          <w:rFonts w:ascii="Times New Roman" w:hAnsi="Times New Roman"/>
          <w:sz w:val="24"/>
          <w:szCs w:val="24"/>
          <w:lang w:val="x-none"/>
        </w:rPr>
        <w:t xml:space="preserve">лице уведомява компетентните министерства за необходимостта от промяна на номенклатурите, нормите за разход и нормативите на съхраняваните </w:t>
      </w:r>
      <w:r w:rsidR="00010534" w:rsidRPr="001F6D18">
        <w:rPr>
          <w:rFonts w:ascii="Times New Roman" w:hAnsi="Times New Roman"/>
          <w:sz w:val="24"/>
          <w:szCs w:val="24"/>
        </w:rPr>
        <w:t xml:space="preserve">държавни резерви и </w:t>
      </w:r>
      <w:r w:rsidRPr="001F6D18">
        <w:rPr>
          <w:rFonts w:ascii="Times New Roman" w:hAnsi="Times New Roman"/>
          <w:sz w:val="24"/>
          <w:szCs w:val="24"/>
          <w:lang w:val="x-none"/>
        </w:rPr>
        <w:t>военновременни запаси;</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6. мотивира и предлага за освобождаване отпаднали и</w:t>
      </w:r>
      <w:r w:rsidR="00BC16FC" w:rsidRPr="001F6D18">
        <w:rPr>
          <w:rFonts w:ascii="Times New Roman" w:hAnsi="Times New Roman"/>
          <w:sz w:val="24"/>
          <w:szCs w:val="24"/>
        </w:rPr>
        <w:t>/или</w:t>
      </w:r>
      <w:r w:rsidRPr="001F6D18">
        <w:rPr>
          <w:rFonts w:ascii="Times New Roman" w:hAnsi="Times New Roman"/>
          <w:sz w:val="24"/>
          <w:szCs w:val="24"/>
          <w:lang w:val="x-none"/>
        </w:rPr>
        <w:t xml:space="preserve"> </w:t>
      </w:r>
      <w:proofErr w:type="spellStart"/>
      <w:r w:rsidRPr="001F6D18">
        <w:rPr>
          <w:rFonts w:ascii="Times New Roman" w:hAnsi="Times New Roman"/>
          <w:sz w:val="24"/>
          <w:szCs w:val="24"/>
          <w:lang w:val="x-none"/>
        </w:rPr>
        <w:t>наднормативни</w:t>
      </w:r>
      <w:proofErr w:type="spellEnd"/>
      <w:r w:rsidR="00BC16FC" w:rsidRPr="001F6D18">
        <w:rPr>
          <w:rFonts w:ascii="Times New Roman" w:hAnsi="Times New Roman"/>
          <w:sz w:val="24"/>
          <w:szCs w:val="24"/>
        </w:rPr>
        <w:t xml:space="preserve"> държавни резерви и</w:t>
      </w:r>
      <w:r w:rsidRPr="001F6D18">
        <w:rPr>
          <w:rFonts w:ascii="Times New Roman" w:hAnsi="Times New Roman"/>
          <w:sz w:val="24"/>
          <w:szCs w:val="24"/>
          <w:lang w:val="x-none"/>
        </w:rPr>
        <w:t xml:space="preserve"> военновременни запаси;</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 xml:space="preserve">7. въз основа на проучване и лабораторни изследвания може да предлага удължаване на сроковете за съхраняване на </w:t>
      </w:r>
      <w:r w:rsidR="00BC16FC" w:rsidRPr="001F6D18">
        <w:rPr>
          <w:rFonts w:ascii="Times New Roman" w:hAnsi="Times New Roman"/>
          <w:sz w:val="24"/>
          <w:szCs w:val="24"/>
        </w:rPr>
        <w:t xml:space="preserve">резерви и </w:t>
      </w:r>
      <w:r w:rsidRPr="001F6D18">
        <w:rPr>
          <w:rFonts w:ascii="Times New Roman" w:hAnsi="Times New Roman"/>
          <w:sz w:val="24"/>
          <w:szCs w:val="24"/>
          <w:lang w:val="x-none"/>
        </w:rPr>
        <w:t>запасите, като прилага удостоверяващия качеството анализен документ (сертификат, свидетелство) към водената документация за държавни резерви и военновременни запаси.</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DF7CA6">
        <w:rPr>
          <w:rFonts w:ascii="Times New Roman" w:hAnsi="Times New Roman"/>
          <w:b/>
          <w:bCs/>
          <w:sz w:val="24"/>
          <w:szCs w:val="24"/>
          <w:lang w:val="x-none"/>
        </w:rPr>
        <w:t>Чл. 15.</w:t>
      </w:r>
      <w:r w:rsidRPr="001F6D18">
        <w:rPr>
          <w:rFonts w:ascii="Times New Roman" w:hAnsi="Times New Roman"/>
          <w:sz w:val="24"/>
          <w:szCs w:val="24"/>
          <w:lang w:val="x-none"/>
        </w:rPr>
        <w:t xml:space="preserve"> (1) Държавните резерви и военновременните запаси, съхранявани във външни съхранители, се заприходяват от съхранителите </w:t>
      </w:r>
      <w:proofErr w:type="spellStart"/>
      <w:r w:rsidRPr="001F6D18">
        <w:rPr>
          <w:rFonts w:ascii="Times New Roman" w:hAnsi="Times New Roman"/>
          <w:sz w:val="24"/>
          <w:szCs w:val="24"/>
          <w:lang w:val="x-none"/>
        </w:rPr>
        <w:t>задбалансово</w:t>
      </w:r>
      <w:proofErr w:type="spellEnd"/>
      <w:r w:rsidRPr="001F6D18">
        <w:rPr>
          <w:rFonts w:ascii="Times New Roman" w:hAnsi="Times New Roman"/>
          <w:sz w:val="24"/>
          <w:szCs w:val="24"/>
          <w:lang w:val="x-none"/>
        </w:rPr>
        <w:t>, количествено и стойностно като стоки на отговорно пазене.</w:t>
      </w:r>
      <w:r w:rsidR="0028594F" w:rsidRPr="001F6D18">
        <w:rPr>
          <w:rFonts w:ascii="Times New Roman" w:hAnsi="Times New Roman"/>
          <w:sz w:val="24"/>
          <w:szCs w:val="24"/>
        </w:rPr>
        <w:t xml:space="preserve"> Предприятието </w:t>
      </w:r>
      <w:proofErr w:type="spellStart"/>
      <w:r w:rsidR="0028594F" w:rsidRPr="001F6D18">
        <w:rPr>
          <w:rFonts w:ascii="Times New Roman" w:hAnsi="Times New Roman"/>
          <w:sz w:val="24"/>
          <w:szCs w:val="24"/>
        </w:rPr>
        <w:t>заприхождава</w:t>
      </w:r>
      <w:proofErr w:type="spellEnd"/>
      <w:r w:rsidR="0028594F" w:rsidRPr="001F6D18">
        <w:rPr>
          <w:rFonts w:ascii="Times New Roman" w:hAnsi="Times New Roman"/>
          <w:sz w:val="24"/>
          <w:szCs w:val="24"/>
        </w:rPr>
        <w:t xml:space="preserve"> създадените от него д</w:t>
      </w:r>
      <w:proofErr w:type="spellStart"/>
      <w:r w:rsidR="001E528A" w:rsidRPr="001F6D18">
        <w:rPr>
          <w:rFonts w:ascii="Times New Roman" w:hAnsi="Times New Roman"/>
          <w:sz w:val="24"/>
          <w:szCs w:val="24"/>
          <w:lang w:val="x-none"/>
        </w:rPr>
        <w:t>ържавни</w:t>
      </w:r>
      <w:proofErr w:type="spellEnd"/>
      <w:r w:rsidR="0028594F" w:rsidRPr="001F6D18">
        <w:rPr>
          <w:rFonts w:ascii="Times New Roman" w:hAnsi="Times New Roman"/>
          <w:sz w:val="24"/>
          <w:szCs w:val="24"/>
          <w:lang w:val="x-none"/>
        </w:rPr>
        <w:t xml:space="preserve"> ре</w:t>
      </w:r>
      <w:r w:rsidR="001E528A" w:rsidRPr="001F6D18">
        <w:rPr>
          <w:rFonts w:ascii="Times New Roman" w:hAnsi="Times New Roman"/>
          <w:sz w:val="24"/>
          <w:szCs w:val="24"/>
          <w:lang w:val="x-none"/>
        </w:rPr>
        <w:t>зерви и военновременни</w:t>
      </w:r>
      <w:r w:rsidR="0028594F" w:rsidRPr="001F6D18">
        <w:rPr>
          <w:rFonts w:ascii="Times New Roman" w:hAnsi="Times New Roman"/>
          <w:sz w:val="24"/>
          <w:szCs w:val="24"/>
          <w:lang w:val="x-none"/>
        </w:rPr>
        <w:t xml:space="preserve"> запаси</w:t>
      </w:r>
      <w:r w:rsidR="0028594F" w:rsidRPr="001F6D18">
        <w:rPr>
          <w:rFonts w:ascii="Times New Roman" w:hAnsi="Times New Roman"/>
          <w:sz w:val="24"/>
          <w:szCs w:val="24"/>
        </w:rPr>
        <w:t xml:space="preserve"> в баланса си</w:t>
      </w:r>
      <w:r w:rsidR="00CC22D5" w:rsidRPr="001F6D18">
        <w:rPr>
          <w:rFonts w:ascii="Times New Roman" w:hAnsi="Times New Roman"/>
          <w:sz w:val="24"/>
          <w:szCs w:val="24"/>
        </w:rPr>
        <w:t>, независимо дали то ги съхранява или са предадени за съхранение на външен съхранител.</w:t>
      </w:r>
      <w:r w:rsidR="0028594F" w:rsidRPr="001F6D18">
        <w:rPr>
          <w:rFonts w:ascii="Times New Roman" w:hAnsi="Times New Roman"/>
          <w:sz w:val="24"/>
          <w:szCs w:val="24"/>
        </w:rPr>
        <w:t xml:space="preserve"> </w:t>
      </w:r>
    </w:p>
    <w:p w:rsidR="00763846" w:rsidRPr="001F6D18" w:rsidRDefault="00A90E77" w:rsidP="00120F17">
      <w:pPr>
        <w:widowControl w:val="0"/>
        <w:autoSpaceDE w:val="0"/>
        <w:autoSpaceDN w:val="0"/>
        <w:adjustRightInd w:val="0"/>
        <w:spacing w:before="120" w:after="0" w:line="240" w:lineRule="auto"/>
        <w:ind w:firstLine="482"/>
        <w:jc w:val="both"/>
        <w:rPr>
          <w:rFonts w:ascii="Times New Roman" w:hAnsi="Times New Roman"/>
          <w:sz w:val="24"/>
          <w:szCs w:val="24"/>
        </w:rPr>
      </w:pPr>
      <w:r w:rsidRPr="001F6D18">
        <w:rPr>
          <w:rFonts w:ascii="Times New Roman" w:hAnsi="Times New Roman"/>
          <w:sz w:val="24"/>
          <w:szCs w:val="24"/>
          <w:lang w:val="x-none"/>
        </w:rPr>
        <w:t xml:space="preserve">(2) Заприходяването на държавни резерви и военновременни запаси </w:t>
      </w:r>
      <w:r w:rsidR="001A0344" w:rsidRPr="001F6D18">
        <w:rPr>
          <w:rFonts w:ascii="Times New Roman" w:hAnsi="Times New Roman"/>
          <w:sz w:val="24"/>
          <w:szCs w:val="24"/>
        </w:rPr>
        <w:t>създадени от агенцията,</w:t>
      </w:r>
      <w:r w:rsidR="001A0344" w:rsidRPr="001F6D18">
        <w:rPr>
          <w:rFonts w:ascii="Times New Roman" w:hAnsi="Times New Roman"/>
          <w:sz w:val="24"/>
          <w:szCs w:val="24"/>
          <w:lang w:val="x-none"/>
        </w:rPr>
        <w:t xml:space="preserve"> </w:t>
      </w:r>
      <w:r w:rsidRPr="001F6D18">
        <w:rPr>
          <w:rFonts w:ascii="Times New Roman" w:hAnsi="Times New Roman"/>
          <w:sz w:val="24"/>
          <w:szCs w:val="24"/>
          <w:lang w:val="x-none"/>
        </w:rPr>
        <w:t>се извършва след получаването им в складовата база на съхранителя</w:t>
      </w:r>
      <w:r w:rsidR="00CC22D5" w:rsidRPr="001F6D18">
        <w:rPr>
          <w:rFonts w:ascii="Times New Roman" w:hAnsi="Times New Roman"/>
          <w:sz w:val="24"/>
          <w:szCs w:val="24"/>
        </w:rPr>
        <w:t xml:space="preserve"> </w:t>
      </w:r>
      <w:r w:rsidR="00120F17" w:rsidRPr="001F6D18">
        <w:rPr>
          <w:rFonts w:ascii="Times New Roman" w:hAnsi="Times New Roman"/>
          <w:sz w:val="24"/>
          <w:szCs w:val="24"/>
          <w:lang w:val="x-none"/>
        </w:rPr>
        <w:t>с издаване на приемателен акт съгласно приложение № 1</w:t>
      </w:r>
      <w:r w:rsidR="00120F17" w:rsidRPr="001F6D18">
        <w:rPr>
          <w:rFonts w:ascii="Times New Roman" w:hAnsi="Times New Roman"/>
          <w:sz w:val="24"/>
          <w:szCs w:val="24"/>
        </w:rPr>
        <w:t xml:space="preserve"> </w:t>
      </w:r>
      <w:r w:rsidR="00120F17" w:rsidRPr="001F6D18">
        <w:rPr>
          <w:rFonts w:ascii="Times New Roman" w:hAnsi="Times New Roman"/>
          <w:sz w:val="24"/>
          <w:szCs w:val="24"/>
          <w:lang w:val="x-none"/>
        </w:rPr>
        <w:t>с приложен сертификат за качество, който е неразделна част от акта.</w:t>
      </w:r>
      <w:r w:rsidR="00120F17" w:rsidRPr="001F6D18">
        <w:rPr>
          <w:rFonts w:ascii="Times New Roman" w:hAnsi="Times New Roman"/>
          <w:sz w:val="24"/>
          <w:szCs w:val="24"/>
        </w:rPr>
        <w:t xml:space="preserve"> </w:t>
      </w:r>
    </w:p>
    <w:p w:rsidR="00A90E77" w:rsidRPr="001F6D18" w:rsidRDefault="00763846" w:rsidP="00120F17">
      <w:pPr>
        <w:widowControl w:val="0"/>
        <w:autoSpaceDE w:val="0"/>
        <w:autoSpaceDN w:val="0"/>
        <w:adjustRightInd w:val="0"/>
        <w:spacing w:before="120" w:after="0" w:line="240" w:lineRule="auto"/>
        <w:ind w:firstLine="482"/>
        <w:jc w:val="both"/>
        <w:rPr>
          <w:rFonts w:ascii="Times New Roman" w:hAnsi="Times New Roman"/>
          <w:sz w:val="24"/>
          <w:szCs w:val="24"/>
          <w:u w:val="single"/>
        </w:rPr>
      </w:pPr>
      <w:r w:rsidRPr="001F6D18">
        <w:rPr>
          <w:rFonts w:ascii="Times New Roman" w:hAnsi="Times New Roman"/>
          <w:sz w:val="24"/>
          <w:szCs w:val="24"/>
        </w:rPr>
        <w:t xml:space="preserve">(3) </w:t>
      </w:r>
      <w:r w:rsidR="00120F17" w:rsidRPr="001F6D18">
        <w:rPr>
          <w:rFonts w:ascii="Times New Roman" w:hAnsi="Times New Roman"/>
          <w:sz w:val="24"/>
          <w:szCs w:val="24"/>
          <w:lang w:val="x-none"/>
        </w:rPr>
        <w:t xml:space="preserve">Заприходяването на държавни резерви и военновременни запаси </w:t>
      </w:r>
      <w:r w:rsidR="00120F17" w:rsidRPr="001F6D18">
        <w:rPr>
          <w:rFonts w:ascii="Times New Roman" w:hAnsi="Times New Roman"/>
          <w:sz w:val="24"/>
          <w:szCs w:val="24"/>
        </w:rPr>
        <w:t xml:space="preserve">от нефт и нефтопродукти </w:t>
      </w:r>
      <w:r w:rsidR="00120F17" w:rsidRPr="001F6D18">
        <w:rPr>
          <w:rFonts w:ascii="Times New Roman" w:hAnsi="Times New Roman"/>
          <w:sz w:val="24"/>
          <w:szCs w:val="24"/>
          <w:lang w:val="x-none"/>
        </w:rPr>
        <w:t xml:space="preserve">се извършва след </w:t>
      </w:r>
      <w:r w:rsidR="00120F17" w:rsidRPr="001F6D18">
        <w:rPr>
          <w:rFonts w:ascii="Times New Roman" w:hAnsi="Times New Roman"/>
          <w:sz w:val="24"/>
          <w:szCs w:val="24"/>
        </w:rPr>
        <w:t>създаването им от</w:t>
      </w:r>
      <w:r w:rsidR="00CC22D5" w:rsidRPr="001F6D18">
        <w:rPr>
          <w:rFonts w:ascii="Times New Roman" w:hAnsi="Times New Roman"/>
          <w:sz w:val="24"/>
          <w:szCs w:val="24"/>
        </w:rPr>
        <w:t xml:space="preserve"> предприятието</w:t>
      </w:r>
      <w:r w:rsidR="00120F17" w:rsidRPr="001F6D18">
        <w:rPr>
          <w:rFonts w:ascii="Times New Roman" w:hAnsi="Times New Roman"/>
          <w:sz w:val="24"/>
          <w:szCs w:val="24"/>
          <w:lang w:val="x-none"/>
        </w:rPr>
        <w:t xml:space="preserve">, </w:t>
      </w:r>
      <w:r w:rsidR="00120F17" w:rsidRPr="001F6D18">
        <w:rPr>
          <w:rFonts w:ascii="Times New Roman" w:hAnsi="Times New Roman"/>
          <w:sz w:val="24"/>
          <w:szCs w:val="24"/>
        </w:rPr>
        <w:t xml:space="preserve">независимо дали то ги съхранява в собствените му петролни база или са предадени от него за съхранение </w:t>
      </w:r>
      <w:r w:rsidR="00D0438D" w:rsidRPr="001F6D18">
        <w:rPr>
          <w:rFonts w:ascii="Times New Roman" w:hAnsi="Times New Roman"/>
          <w:sz w:val="24"/>
          <w:szCs w:val="24"/>
        </w:rPr>
        <w:t>във</w:t>
      </w:r>
      <w:r w:rsidR="00120F17" w:rsidRPr="001F6D18">
        <w:rPr>
          <w:rFonts w:ascii="Times New Roman" w:hAnsi="Times New Roman"/>
          <w:sz w:val="24"/>
          <w:szCs w:val="24"/>
        </w:rPr>
        <w:t xml:space="preserve"> външен съхранител, за което се издава приемателен акт съгласно </w:t>
      </w:r>
      <w:r w:rsidR="00B50055" w:rsidRPr="001F6D18">
        <w:rPr>
          <w:rFonts w:ascii="Times New Roman" w:hAnsi="Times New Roman"/>
          <w:sz w:val="24"/>
          <w:szCs w:val="24"/>
        </w:rPr>
        <w:t xml:space="preserve"> </w:t>
      </w:r>
      <w:r w:rsidR="00B50055" w:rsidRPr="001F6D18">
        <w:rPr>
          <w:rFonts w:ascii="Times New Roman" w:hAnsi="Times New Roman"/>
          <w:sz w:val="24"/>
          <w:szCs w:val="24"/>
          <w:lang w:val="x-none"/>
        </w:rPr>
        <w:t>приложение № 1</w:t>
      </w:r>
      <w:r w:rsidR="00B50055" w:rsidRPr="001F6D18">
        <w:rPr>
          <w:rFonts w:ascii="Times New Roman" w:hAnsi="Times New Roman"/>
          <w:sz w:val="24"/>
          <w:szCs w:val="24"/>
        </w:rPr>
        <w:t xml:space="preserve">а </w:t>
      </w:r>
      <w:r w:rsidR="00120F17" w:rsidRPr="001F6D18">
        <w:rPr>
          <w:rFonts w:ascii="Times New Roman" w:hAnsi="Times New Roman"/>
          <w:sz w:val="24"/>
          <w:szCs w:val="24"/>
        </w:rPr>
        <w:t>с приложен протокол от изпитване, издаде</w:t>
      </w:r>
      <w:r w:rsidR="0093283E" w:rsidRPr="001F6D18">
        <w:rPr>
          <w:rFonts w:ascii="Times New Roman" w:hAnsi="Times New Roman"/>
          <w:sz w:val="24"/>
          <w:szCs w:val="24"/>
        </w:rPr>
        <w:t>н</w:t>
      </w:r>
      <w:r w:rsidR="00120F17" w:rsidRPr="001F6D18">
        <w:rPr>
          <w:rFonts w:ascii="Times New Roman" w:hAnsi="Times New Roman"/>
          <w:sz w:val="24"/>
          <w:szCs w:val="24"/>
        </w:rPr>
        <w:t xml:space="preserve"> от акредитирана лаборатория, ведно с декларация за съответствие</w:t>
      </w:r>
      <w:r w:rsidR="004D52CC" w:rsidRPr="001F6D18">
        <w:rPr>
          <w:rFonts w:ascii="Times New Roman" w:hAnsi="Times New Roman"/>
          <w:sz w:val="24"/>
          <w:szCs w:val="24"/>
        </w:rPr>
        <w:t>.</w:t>
      </w:r>
      <w:r w:rsidRPr="001F6D18">
        <w:rPr>
          <w:rFonts w:ascii="Times New Roman" w:hAnsi="Times New Roman"/>
          <w:sz w:val="24"/>
          <w:szCs w:val="24"/>
        </w:rPr>
        <w:t xml:space="preserve"> </w:t>
      </w:r>
      <w:r w:rsidR="004D52CC" w:rsidRPr="001F6D18">
        <w:rPr>
          <w:rFonts w:ascii="Times New Roman" w:hAnsi="Times New Roman"/>
          <w:sz w:val="24"/>
          <w:szCs w:val="24"/>
        </w:rPr>
        <w:t xml:space="preserve"> За резерви и запаси от нефт към приемателния акт, съгласно приложение № 1а се прилага документ, удостоверяващ характеристиките му</w:t>
      </w:r>
      <w:r w:rsidR="00752633" w:rsidRPr="001F6D18">
        <w:rPr>
          <w:rFonts w:ascii="Times New Roman" w:hAnsi="Times New Roman"/>
          <w:sz w:val="24"/>
          <w:szCs w:val="24"/>
        </w:rPr>
        <w:t>, издаден от акредитирана лаборатория</w:t>
      </w:r>
      <w:r w:rsidR="004D52CC" w:rsidRPr="001F6D18">
        <w:rPr>
          <w:rFonts w:ascii="Times New Roman" w:hAnsi="Times New Roman"/>
          <w:sz w:val="24"/>
          <w:szCs w:val="24"/>
        </w:rPr>
        <w:t>.</w:t>
      </w:r>
      <w:r w:rsidR="008C2A70" w:rsidRPr="001F6D18">
        <w:rPr>
          <w:rFonts w:ascii="Times New Roman" w:hAnsi="Times New Roman"/>
          <w:color w:val="FF0000"/>
          <w:sz w:val="24"/>
          <w:szCs w:val="24"/>
        </w:rPr>
        <w:t xml:space="preserve"> </w:t>
      </w:r>
      <w:r w:rsidR="008C2A70" w:rsidRPr="001F6D18">
        <w:rPr>
          <w:rFonts w:ascii="Times New Roman" w:hAnsi="Times New Roman"/>
          <w:sz w:val="24"/>
          <w:szCs w:val="24"/>
          <w:lang w:val="x-none"/>
        </w:rPr>
        <w:t>В еднодневен срок</w:t>
      </w:r>
      <w:r w:rsidR="00010534" w:rsidRPr="001F6D18">
        <w:rPr>
          <w:rFonts w:ascii="Times New Roman" w:hAnsi="Times New Roman"/>
          <w:sz w:val="24"/>
          <w:szCs w:val="24"/>
        </w:rPr>
        <w:t>, но не по-късно от следващия раб</w:t>
      </w:r>
      <w:r w:rsidR="001A0344" w:rsidRPr="001F6D18">
        <w:rPr>
          <w:rFonts w:ascii="Times New Roman" w:hAnsi="Times New Roman"/>
          <w:sz w:val="24"/>
          <w:szCs w:val="24"/>
        </w:rPr>
        <w:t>о</w:t>
      </w:r>
      <w:r w:rsidR="00010534" w:rsidRPr="001F6D18">
        <w:rPr>
          <w:rFonts w:ascii="Times New Roman" w:hAnsi="Times New Roman"/>
          <w:sz w:val="24"/>
          <w:szCs w:val="24"/>
        </w:rPr>
        <w:t>тен ден</w:t>
      </w:r>
      <w:r w:rsidR="008C2A70" w:rsidRPr="001F6D18">
        <w:rPr>
          <w:rFonts w:ascii="Times New Roman" w:hAnsi="Times New Roman"/>
          <w:sz w:val="24"/>
          <w:szCs w:val="24"/>
          <w:lang w:val="x-none"/>
        </w:rPr>
        <w:t xml:space="preserve"> от </w:t>
      </w:r>
      <w:r w:rsidR="008C2A70" w:rsidRPr="001F6D18">
        <w:rPr>
          <w:rFonts w:ascii="Times New Roman" w:hAnsi="Times New Roman"/>
          <w:sz w:val="24"/>
          <w:szCs w:val="24"/>
        </w:rPr>
        <w:t>приемането</w:t>
      </w:r>
      <w:r w:rsidR="008C2A70" w:rsidRPr="001F6D18">
        <w:rPr>
          <w:rFonts w:ascii="Times New Roman" w:hAnsi="Times New Roman"/>
          <w:sz w:val="24"/>
          <w:szCs w:val="24"/>
          <w:lang w:val="x-none"/>
        </w:rPr>
        <w:t xml:space="preserve"> на </w:t>
      </w:r>
      <w:r w:rsidR="008C2A70" w:rsidRPr="001F6D18">
        <w:rPr>
          <w:rFonts w:ascii="Times New Roman" w:hAnsi="Times New Roman"/>
          <w:sz w:val="24"/>
          <w:szCs w:val="24"/>
          <w:lang w:val="x-none"/>
        </w:rPr>
        <w:lastRenderedPageBreak/>
        <w:t>резерви и запаси, създадени от предприятието</w:t>
      </w:r>
      <w:r w:rsidR="008C2A70" w:rsidRPr="001F6D18">
        <w:rPr>
          <w:rFonts w:ascii="Times New Roman" w:hAnsi="Times New Roman"/>
          <w:sz w:val="24"/>
          <w:szCs w:val="24"/>
        </w:rPr>
        <w:t>,</w:t>
      </w:r>
      <w:r w:rsidR="008C2A70" w:rsidRPr="001F6D18">
        <w:rPr>
          <w:rFonts w:ascii="Times New Roman" w:hAnsi="Times New Roman"/>
          <w:sz w:val="24"/>
          <w:szCs w:val="24"/>
          <w:lang w:val="x-none"/>
        </w:rPr>
        <w:t xml:space="preserve"> </w:t>
      </w:r>
      <w:r w:rsidR="008C2A70" w:rsidRPr="001F6D18">
        <w:rPr>
          <w:rFonts w:ascii="Times New Roman" w:hAnsi="Times New Roman"/>
          <w:sz w:val="24"/>
          <w:szCs w:val="24"/>
        </w:rPr>
        <w:t>копие на приемателния акт с приложените към него документи, се изпращат в</w:t>
      </w:r>
      <w:r w:rsidR="00010534" w:rsidRPr="001F6D18">
        <w:rPr>
          <w:rFonts w:ascii="Times New Roman" w:hAnsi="Times New Roman"/>
          <w:sz w:val="24"/>
          <w:szCs w:val="24"/>
        </w:rPr>
        <w:t xml:space="preserve"> централно управление на </w:t>
      </w:r>
      <w:r w:rsidR="008C2A70" w:rsidRPr="001F6D18">
        <w:rPr>
          <w:rFonts w:ascii="Times New Roman" w:hAnsi="Times New Roman"/>
          <w:sz w:val="24"/>
          <w:szCs w:val="24"/>
        </w:rPr>
        <w:t xml:space="preserve"> </w:t>
      </w:r>
      <w:r w:rsidR="00C93BC5" w:rsidRPr="001F6D18">
        <w:rPr>
          <w:rFonts w:ascii="Times New Roman" w:hAnsi="Times New Roman"/>
          <w:sz w:val="24"/>
          <w:szCs w:val="24"/>
        </w:rPr>
        <w:t xml:space="preserve">агенцията и </w:t>
      </w:r>
      <w:r w:rsidR="00284C9E" w:rsidRPr="001F6D18">
        <w:rPr>
          <w:rFonts w:ascii="Times New Roman" w:hAnsi="Times New Roman"/>
          <w:sz w:val="24"/>
          <w:szCs w:val="24"/>
        </w:rPr>
        <w:t xml:space="preserve">на </w:t>
      </w:r>
      <w:r w:rsidR="00014136" w:rsidRPr="001F6D18">
        <w:rPr>
          <w:rFonts w:ascii="Times New Roman" w:hAnsi="Times New Roman"/>
          <w:sz w:val="24"/>
          <w:szCs w:val="24"/>
        </w:rPr>
        <w:t>съответната териториална дирекция</w:t>
      </w:r>
      <w:r w:rsidR="008C2A70" w:rsidRPr="001F6D18">
        <w:rPr>
          <w:rFonts w:ascii="Times New Roman" w:hAnsi="Times New Roman"/>
          <w:sz w:val="24"/>
          <w:szCs w:val="24"/>
        </w:rPr>
        <w:t>.</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w:t>
      </w:r>
      <w:r w:rsidR="00763846" w:rsidRPr="001F6D18">
        <w:rPr>
          <w:rFonts w:ascii="Times New Roman" w:hAnsi="Times New Roman"/>
          <w:sz w:val="24"/>
          <w:szCs w:val="24"/>
        </w:rPr>
        <w:t>4</w:t>
      </w:r>
      <w:r w:rsidRPr="001F6D18">
        <w:rPr>
          <w:rFonts w:ascii="Times New Roman" w:hAnsi="Times New Roman"/>
          <w:sz w:val="24"/>
          <w:szCs w:val="24"/>
          <w:lang w:val="x-none"/>
        </w:rPr>
        <w:t>) Суровините и стоките, заделени за държавни резерви и военновременни запаси,</w:t>
      </w:r>
      <w:r w:rsidR="00B50055" w:rsidRPr="001F6D18">
        <w:rPr>
          <w:rFonts w:ascii="Times New Roman" w:hAnsi="Times New Roman"/>
          <w:sz w:val="24"/>
          <w:szCs w:val="24"/>
        </w:rPr>
        <w:t xml:space="preserve"> </w:t>
      </w:r>
      <w:r w:rsidR="003B56F5" w:rsidRPr="001F6D18">
        <w:rPr>
          <w:rFonts w:ascii="Times New Roman" w:hAnsi="Times New Roman"/>
          <w:sz w:val="24"/>
          <w:szCs w:val="24"/>
        </w:rPr>
        <w:t>създадени от</w:t>
      </w:r>
      <w:r w:rsidR="00B50055" w:rsidRPr="001F6D18">
        <w:rPr>
          <w:rFonts w:ascii="Times New Roman" w:hAnsi="Times New Roman"/>
          <w:sz w:val="24"/>
          <w:szCs w:val="24"/>
        </w:rPr>
        <w:t xml:space="preserve"> агенцията,</w:t>
      </w:r>
      <w:r w:rsidRPr="001F6D18">
        <w:rPr>
          <w:rFonts w:ascii="Times New Roman" w:hAnsi="Times New Roman"/>
          <w:sz w:val="24"/>
          <w:szCs w:val="24"/>
          <w:lang w:val="x-none"/>
        </w:rPr>
        <w:t xml:space="preserve"> се заплащат на доставчика от териториалните дирекции в 3-дневен срок след получаването на изготвения от съхранителя приемателен акт, придружен със сертификат и фактура от доставчика.</w:t>
      </w:r>
    </w:p>
    <w:p w:rsidR="00A90E77" w:rsidRPr="001F6D18" w:rsidRDefault="00A90E77" w:rsidP="001A5E4E">
      <w:pPr>
        <w:widowControl w:val="0"/>
        <w:autoSpaceDE w:val="0"/>
        <w:autoSpaceDN w:val="0"/>
        <w:adjustRightInd w:val="0"/>
        <w:spacing w:before="120" w:after="0" w:line="240" w:lineRule="auto"/>
        <w:ind w:firstLine="482"/>
        <w:jc w:val="both"/>
        <w:rPr>
          <w:rFonts w:ascii="Times New Roman" w:hAnsi="Times New Roman"/>
          <w:sz w:val="24"/>
          <w:szCs w:val="24"/>
          <w:u w:val="single"/>
        </w:rPr>
      </w:pPr>
      <w:r w:rsidRPr="001F6D18">
        <w:rPr>
          <w:rFonts w:ascii="Times New Roman" w:hAnsi="Times New Roman"/>
          <w:sz w:val="24"/>
          <w:szCs w:val="24"/>
          <w:lang w:val="x-none"/>
        </w:rPr>
        <w:t>(</w:t>
      </w:r>
      <w:r w:rsidR="00763846" w:rsidRPr="001F6D18">
        <w:rPr>
          <w:rFonts w:ascii="Times New Roman" w:hAnsi="Times New Roman"/>
          <w:sz w:val="24"/>
          <w:szCs w:val="24"/>
        </w:rPr>
        <w:t>5</w:t>
      </w:r>
      <w:r w:rsidRPr="001F6D18">
        <w:rPr>
          <w:rFonts w:ascii="Times New Roman" w:hAnsi="Times New Roman"/>
          <w:sz w:val="24"/>
          <w:szCs w:val="24"/>
          <w:lang w:val="x-none"/>
        </w:rPr>
        <w:t>) При обновяване на държавни резерви и военновременни запаси</w:t>
      </w:r>
      <w:r w:rsidR="00903AA1" w:rsidRPr="001F6D18">
        <w:rPr>
          <w:rFonts w:ascii="Times New Roman" w:hAnsi="Times New Roman"/>
          <w:sz w:val="24"/>
          <w:szCs w:val="24"/>
        </w:rPr>
        <w:t>,</w:t>
      </w:r>
      <w:r w:rsidRPr="001F6D18">
        <w:rPr>
          <w:rFonts w:ascii="Times New Roman" w:hAnsi="Times New Roman"/>
          <w:sz w:val="24"/>
          <w:szCs w:val="24"/>
          <w:lang w:val="x-none"/>
        </w:rPr>
        <w:t xml:space="preserve"> съхранителите са длъжни към водената от тях документация по създадените и съхраняваните държавни резерви и военновременни запаси да прилагат сертификата за качество на новодоставените резерви и запаси.</w:t>
      </w:r>
      <w:r w:rsidR="00D06C0D" w:rsidRPr="001F6D18">
        <w:rPr>
          <w:rFonts w:ascii="Times New Roman" w:hAnsi="Times New Roman"/>
          <w:sz w:val="24"/>
          <w:szCs w:val="24"/>
        </w:rPr>
        <w:t xml:space="preserve"> </w:t>
      </w:r>
      <w:r w:rsidR="0093283E" w:rsidRPr="001F6D18">
        <w:rPr>
          <w:rFonts w:ascii="Times New Roman" w:hAnsi="Times New Roman"/>
          <w:sz w:val="24"/>
          <w:szCs w:val="24"/>
        </w:rPr>
        <w:t>Обновените д</w:t>
      </w:r>
      <w:proofErr w:type="spellStart"/>
      <w:r w:rsidR="00D06C0D" w:rsidRPr="001F6D18">
        <w:rPr>
          <w:rFonts w:ascii="Times New Roman" w:hAnsi="Times New Roman"/>
          <w:sz w:val="24"/>
          <w:szCs w:val="24"/>
          <w:lang w:val="x-none"/>
        </w:rPr>
        <w:t>ържавни</w:t>
      </w:r>
      <w:proofErr w:type="spellEnd"/>
      <w:r w:rsidR="00D06C0D" w:rsidRPr="001F6D18">
        <w:rPr>
          <w:rFonts w:ascii="Times New Roman" w:hAnsi="Times New Roman"/>
          <w:sz w:val="24"/>
          <w:szCs w:val="24"/>
          <w:lang w:val="x-none"/>
        </w:rPr>
        <w:t xml:space="preserve"> резерви и военновременни запаси</w:t>
      </w:r>
      <w:r w:rsidR="00D06C0D" w:rsidRPr="001F6D18">
        <w:rPr>
          <w:rFonts w:ascii="Times New Roman" w:hAnsi="Times New Roman"/>
          <w:sz w:val="24"/>
          <w:szCs w:val="24"/>
        </w:rPr>
        <w:t xml:space="preserve"> от нефт и нефтопродукти </w:t>
      </w:r>
      <w:r w:rsidR="0079520C" w:rsidRPr="001F6D18">
        <w:rPr>
          <w:rFonts w:ascii="Times New Roman" w:hAnsi="Times New Roman"/>
          <w:sz w:val="24"/>
          <w:szCs w:val="24"/>
        </w:rPr>
        <w:t xml:space="preserve">съхранявани в петролни бази на предприятието и външни съхранители </w:t>
      </w:r>
      <w:r w:rsidR="0093283E" w:rsidRPr="001F6D18">
        <w:rPr>
          <w:rFonts w:ascii="Times New Roman" w:hAnsi="Times New Roman"/>
          <w:sz w:val="24"/>
          <w:szCs w:val="24"/>
        </w:rPr>
        <w:t xml:space="preserve">се придружават с протокол от изпитване, издаден от акредитирана лаборатория, ведно с декларация за съответствие, в </w:t>
      </w:r>
      <w:proofErr w:type="spellStart"/>
      <w:r w:rsidR="0093283E" w:rsidRPr="001F6D18">
        <w:rPr>
          <w:rFonts w:ascii="Times New Roman" w:hAnsi="Times New Roman"/>
          <w:sz w:val="24"/>
          <w:szCs w:val="24"/>
        </w:rPr>
        <w:t>случайте</w:t>
      </w:r>
      <w:proofErr w:type="spellEnd"/>
      <w:r w:rsidR="0093283E" w:rsidRPr="001F6D18">
        <w:rPr>
          <w:rFonts w:ascii="Times New Roman" w:hAnsi="Times New Roman"/>
          <w:sz w:val="24"/>
          <w:szCs w:val="24"/>
        </w:rPr>
        <w:t xml:space="preserve"> когато е приложимо.</w:t>
      </w:r>
      <w:r w:rsidR="001A5E4E" w:rsidRPr="001F6D18">
        <w:rPr>
          <w:rFonts w:ascii="Times New Roman" w:hAnsi="Times New Roman"/>
          <w:color w:val="0070C0"/>
          <w:sz w:val="24"/>
          <w:szCs w:val="24"/>
        </w:rPr>
        <w:t xml:space="preserve"> </w:t>
      </w:r>
      <w:r w:rsidRPr="001F6D18">
        <w:rPr>
          <w:rFonts w:ascii="Times New Roman" w:hAnsi="Times New Roman"/>
          <w:sz w:val="24"/>
          <w:szCs w:val="24"/>
          <w:lang w:val="x-none"/>
        </w:rPr>
        <w:t>Копи</w:t>
      </w:r>
      <w:r w:rsidR="001A5E4E" w:rsidRPr="001F6D18">
        <w:rPr>
          <w:rFonts w:ascii="Times New Roman" w:hAnsi="Times New Roman"/>
          <w:sz w:val="24"/>
          <w:szCs w:val="24"/>
        </w:rPr>
        <w:t>я</w:t>
      </w:r>
      <w:r w:rsidRPr="001F6D18">
        <w:rPr>
          <w:rFonts w:ascii="Times New Roman" w:hAnsi="Times New Roman"/>
          <w:sz w:val="24"/>
          <w:szCs w:val="24"/>
          <w:lang w:val="x-none"/>
        </w:rPr>
        <w:t xml:space="preserve"> от документите</w:t>
      </w:r>
      <w:r w:rsidR="001A5E4E" w:rsidRPr="001F6D18">
        <w:rPr>
          <w:rFonts w:ascii="Times New Roman" w:hAnsi="Times New Roman"/>
          <w:sz w:val="24"/>
          <w:szCs w:val="24"/>
        </w:rPr>
        <w:t>, удостоверяващи вида, количеството, качеството и мястото на съхранение на обновените резерви и запаси</w:t>
      </w:r>
      <w:r w:rsidRPr="001F6D18">
        <w:rPr>
          <w:rFonts w:ascii="Times New Roman" w:hAnsi="Times New Roman"/>
          <w:sz w:val="24"/>
          <w:szCs w:val="24"/>
          <w:lang w:val="x-none"/>
        </w:rPr>
        <w:t xml:space="preserve"> </w:t>
      </w:r>
      <w:r w:rsidR="003B6052" w:rsidRPr="001F6D18">
        <w:rPr>
          <w:rFonts w:ascii="Times New Roman" w:hAnsi="Times New Roman"/>
          <w:sz w:val="24"/>
          <w:szCs w:val="24"/>
        </w:rPr>
        <w:t>в еднодневен срок</w:t>
      </w:r>
      <w:r w:rsidR="007966E7" w:rsidRPr="001F6D18">
        <w:rPr>
          <w:rFonts w:ascii="Times New Roman" w:hAnsi="Times New Roman"/>
          <w:sz w:val="24"/>
          <w:szCs w:val="24"/>
        </w:rPr>
        <w:t>,</w:t>
      </w:r>
      <w:r w:rsidR="001C4ADF" w:rsidRPr="001F6D18">
        <w:t xml:space="preserve"> </w:t>
      </w:r>
      <w:r w:rsidR="001C4ADF" w:rsidRPr="001F6D18">
        <w:rPr>
          <w:rFonts w:ascii="Times New Roman" w:hAnsi="Times New Roman"/>
          <w:sz w:val="24"/>
          <w:szCs w:val="24"/>
        </w:rPr>
        <w:t>но не по-късно от следващия раб</w:t>
      </w:r>
      <w:r w:rsidR="00B63537" w:rsidRPr="001F6D18">
        <w:rPr>
          <w:rFonts w:ascii="Times New Roman" w:hAnsi="Times New Roman"/>
          <w:sz w:val="24"/>
          <w:szCs w:val="24"/>
        </w:rPr>
        <w:t>о</w:t>
      </w:r>
      <w:r w:rsidR="001C4ADF" w:rsidRPr="001F6D18">
        <w:rPr>
          <w:rFonts w:ascii="Times New Roman" w:hAnsi="Times New Roman"/>
          <w:sz w:val="24"/>
          <w:szCs w:val="24"/>
        </w:rPr>
        <w:t>тен ден</w:t>
      </w:r>
      <w:r w:rsidR="00B63537" w:rsidRPr="001F6D18">
        <w:rPr>
          <w:rFonts w:ascii="Times New Roman" w:hAnsi="Times New Roman"/>
          <w:sz w:val="24"/>
          <w:szCs w:val="24"/>
        </w:rPr>
        <w:t>,</w:t>
      </w:r>
      <w:r w:rsidR="003B6052" w:rsidRPr="001F6D18">
        <w:rPr>
          <w:rFonts w:ascii="Times New Roman" w:hAnsi="Times New Roman"/>
          <w:sz w:val="24"/>
          <w:szCs w:val="24"/>
        </w:rPr>
        <w:t xml:space="preserve"> </w:t>
      </w:r>
      <w:r w:rsidRPr="001F6D18">
        <w:rPr>
          <w:rFonts w:ascii="Times New Roman" w:hAnsi="Times New Roman"/>
          <w:sz w:val="24"/>
          <w:szCs w:val="24"/>
          <w:lang w:val="x-none"/>
        </w:rPr>
        <w:t xml:space="preserve">се изпращат в </w:t>
      </w:r>
      <w:r w:rsidR="001C4ADF" w:rsidRPr="001F6D18">
        <w:rPr>
          <w:rFonts w:ascii="Times New Roman" w:hAnsi="Times New Roman"/>
          <w:sz w:val="24"/>
          <w:szCs w:val="24"/>
        </w:rPr>
        <w:t xml:space="preserve">централно управление на  </w:t>
      </w:r>
      <w:r w:rsidRPr="001F6D18">
        <w:rPr>
          <w:rFonts w:ascii="Times New Roman" w:hAnsi="Times New Roman"/>
          <w:sz w:val="24"/>
          <w:szCs w:val="24"/>
          <w:lang w:val="x-none"/>
        </w:rPr>
        <w:t>агенцията</w:t>
      </w:r>
      <w:r w:rsidR="003B6052" w:rsidRPr="001F6D18">
        <w:rPr>
          <w:rFonts w:ascii="Times New Roman" w:hAnsi="Times New Roman"/>
          <w:sz w:val="24"/>
          <w:szCs w:val="24"/>
        </w:rPr>
        <w:t xml:space="preserve"> и на съответната териториална дирекция</w:t>
      </w:r>
      <w:r w:rsidR="001A5E4E" w:rsidRPr="001F6D18">
        <w:rPr>
          <w:rFonts w:ascii="Times New Roman" w:hAnsi="Times New Roman"/>
          <w:sz w:val="24"/>
          <w:szCs w:val="24"/>
        </w:rPr>
        <w:t>.</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w:t>
      </w:r>
      <w:r w:rsidR="002C7A15" w:rsidRPr="001F6D18">
        <w:rPr>
          <w:rFonts w:ascii="Times New Roman" w:hAnsi="Times New Roman"/>
          <w:sz w:val="24"/>
          <w:szCs w:val="24"/>
        </w:rPr>
        <w:t>6</w:t>
      </w:r>
      <w:r w:rsidRPr="001F6D18">
        <w:rPr>
          <w:rFonts w:ascii="Times New Roman" w:hAnsi="Times New Roman"/>
          <w:sz w:val="24"/>
          <w:szCs w:val="24"/>
          <w:lang w:val="x-none"/>
        </w:rPr>
        <w:t xml:space="preserve">) Ежегодно до 31 януари съхранителите на държавни резерви и военновременни запаси </w:t>
      </w:r>
      <w:r w:rsidR="00CC22D5" w:rsidRPr="001F6D18">
        <w:rPr>
          <w:rFonts w:ascii="Times New Roman" w:hAnsi="Times New Roman"/>
          <w:sz w:val="24"/>
          <w:szCs w:val="24"/>
        </w:rPr>
        <w:t xml:space="preserve">създадени от агенцията </w:t>
      </w:r>
      <w:r w:rsidRPr="001F6D18">
        <w:rPr>
          <w:rFonts w:ascii="Times New Roman" w:hAnsi="Times New Roman"/>
          <w:sz w:val="24"/>
          <w:szCs w:val="24"/>
          <w:lang w:val="x-none"/>
        </w:rPr>
        <w:t xml:space="preserve">изпращат на териториалните дирекции ведомост за движение на наличностите съгласно приложение № 2 и отчет за </w:t>
      </w:r>
      <w:r w:rsidR="00E5250D" w:rsidRPr="001F6D18">
        <w:rPr>
          <w:rFonts w:ascii="Times New Roman" w:hAnsi="Times New Roman"/>
          <w:sz w:val="24"/>
          <w:szCs w:val="24"/>
        </w:rPr>
        <w:t xml:space="preserve"> качеството им</w:t>
      </w:r>
      <w:r w:rsidRPr="001F6D18">
        <w:rPr>
          <w:rFonts w:ascii="Times New Roman" w:hAnsi="Times New Roman"/>
          <w:sz w:val="24"/>
          <w:szCs w:val="24"/>
          <w:lang w:val="x-none"/>
        </w:rPr>
        <w:t>.</w:t>
      </w:r>
    </w:p>
    <w:p w:rsidR="0041482A" w:rsidRPr="001F6D18" w:rsidRDefault="0041482A"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1F6D18">
        <w:rPr>
          <w:rFonts w:ascii="Times New Roman" w:hAnsi="Times New Roman"/>
          <w:sz w:val="24"/>
          <w:szCs w:val="24"/>
          <w:lang w:val="en-US"/>
        </w:rPr>
        <w:t>(</w:t>
      </w:r>
      <w:r w:rsidR="002C7A15" w:rsidRPr="001F6D18">
        <w:rPr>
          <w:rFonts w:ascii="Times New Roman" w:hAnsi="Times New Roman"/>
          <w:sz w:val="24"/>
          <w:szCs w:val="24"/>
        </w:rPr>
        <w:t>7</w:t>
      </w:r>
      <w:r w:rsidRPr="001F6D18">
        <w:rPr>
          <w:rFonts w:ascii="Times New Roman" w:hAnsi="Times New Roman"/>
          <w:sz w:val="24"/>
          <w:szCs w:val="24"/>
          <w:lang w:val="en-US"/>
        </w:rPr>
        <w:t>)</w:t>
      </w:r>
      <w:r w:rsidRPr="001F6D18">
        <w:rPr>
          <w:rFonts w:ascii="Times New Roman" w:hAnsi="Times New Roman"/>
          <w:sz w:val="24"/>
          <w:szCs w:val="24"/>
        </w:rPr>
        <w:t xml:space="preserve"> </w:t>
      </w:r>
      <w:r w:rsidRPr="001F6D18">
        <w:rPr>
          <w:rFonts w:ascii="Times New Roman" w:hAnsi="Times New Roman"/>
          <w:sz w:val="24"/>
          <w:szCs w:val="24"/>
          <w:lang w:val="x-none"/>
        </w:rPr>
        <w:t>Ежегодно до 1</w:t>
      </w:r>
      <w:r w:rsidRPr="001F6D18">
        <w:rPr>
          <w:rFonts w:ascii="Times New Roman" w:hAnsi="Times New Roman"/>
          <w:sz w:val="24"/>
          <w:szCs w:val="24"/>
        </w:rPr>
        <w:t>5</w:t>
      </w:r>
      <w:r w:rsidRPr="001F6D18">
        <w:rPr>
          <w:rFonts w:ascii="Times New Roman" w:hAnsi="Times New Roman"/>
          <w:sz w:val="24"/>
          <w:szCs w:val="24"/>
          <w:lang w:val="x-none"/>
        </w:rPr>
        <w:t xml:space="preserve"> януари </w:t>
      </w:r>
      <w:r w:rsidR="00E5250D" w:rsidRPr="001F6D18">
        <w:rPr>
          <w:rFonts w:ascii="Times New Roman" w:hAnsi="Times New Roman"/>
          <w:sz w:val="24"/>
          <w:szCs w:val="24"/>
        </w:rPr>
        <w:t xml:space="preserve">външните </w:t>
      </w:r>
      <w:r w:rsidRPr="001F6D18">
        <w:rPr>
          <w:rFonts w:ascii="Times New Roman" w:hAnsi="Times New Roman"/>
          <w:sz w:val="24"/>
          <w:szCs w:val="24"/>
          <w:lang w:val="x-none"/>
        </w:rPr>
        <w:t xml:space="preserve">съхранители на държавни резерви и военновременни запаси </w:t>
      </w:r>
      <w:r w:rsidRPr="001F6D18">
        <w:rPr>
          <w:rFonts w:ascii="Times New Roman" w:hAnsi="Times New Roman"/>
          <w:sz w:val="24"/>
          <w:szCs w:val="24"/>
        </w:rPr>
        <w:t>от нефт и нефтопродукти</w:t>
      </w:r>
      <w:r w:rsidR="00E5250D" w:rsidRPr="001F6D18">
        <w:rPr>
          <w:rFonts w:ascii="Times New Roman" w:hAnsi="Times New Roman"/>
          <w:sz w:val="24"/>
          <w:szCs w:val="24"/>
        </w:rPr>
        <w:t>,</w:t>
      </w:r>
      <w:r w:rsidRPr="001F6D18">
        <w:rPr>
          <w:rFonts w:ascii="Times New Roman" w:hAnsi="Times New Roman"/>
          <w:sz w:val="24"/>
          <w:szCs w:val="24"/>
        </w:rPr>
        <w:t xml:space="preserve"> </w:t>
      </w:r>
      <w:r w:rsidR="00CC22D5" w:rsidRPr="001F6D18">
        <w:rPr>
          <w:rFonts w:ascii="Times New Roman" w:hAnsi="Times New Roman"/>
          <w:sz w:val="24"/>
          <w:szCs w:val="24"/>
        </w:rPr>
        <w:t xml:space="preserve">създадени от предприятието му изпращат </w:t>
      </w:r>
      <w:r w:rsidRPr="001F6D18">
        <w:rPr>
          <w:rFonts w:ascii="Times New Roman" w:hAnsi="Times New Roman"/>
          <w:sz w:val="24"/>
          <w:szCs w:val="24"/>
          <w:lang w:val="x-none"/>
        </w:rPr>
        <w:t>ведомост за движение на наличностите съгласно приложение № 2</w:t>
      </w:r>
      <w:r w:rsidRPr="001F6D18">
        <w:rPr>
          <w:rFonts w:ascii="Times New Roman" w:hAnsi="Times New Roman"/>
          <w:sz w:val="24"/>
          <w:szCs w:val="24"/>
        </w:rPr>
        <w:t>а</w:t>
      </w:r>
      <w:r w:rsidRPr="001F6D18">
        <w:rPr>
          <w:rFonts w:ascii="Times New Roman" w:hAnsi="Times New Roman"/>
          <w:sz w:val="24"/>
          <w:szCs w:val="24"/>
          <w:lang w:val="x-none"/>
        </w:rPr>
        <w:t xml:space="preserve"> и отчет за </w:t>
      </w:r>
      <w:r w:rsidR="00E5250D" w:rsidRPr="001F6D18">
        <w:rPr>
          <w:rFonts w:ascii="Times New Roman" w:hAnsi="Times New Roman"/>
          <w:sz w:val="24"/>
          <w:szCs w:val="24"/>
        </w:rPr>
        <w:t>качеството им</w:t>
      </w:r>
      <w:r w:rsidRPr="001F6D18">
        <w:rPr>
          <w:rFonts w:ascii="Times New Roman" w:hAnsi="Times New Roman"/>
          <w:sz w:val="24"/>
          <w:szCs w:val="24"/>
          <w:lang w:val="x-none"/>
        </w:rPr>
        <w:t>.</w:t>
      </w:r>
      <w:r w:rsidRPr="001F6D18">
        <w:rPr>
          <w:rFonts w:ascii="Times New Roman" w:hAnsi="Times New Roman"/>
          <w:sz w:val="24"/>
          <w:szCs w:val="24"/>
        </w:rPr>
        <w:t xml:space="preserve"> Предприятието в срок до 31 януари обобщава </w:t>
      </w:r>
      <w:r w:rsidR="00373C49" w:rsidRPr="001F6D18">
        <w:rPr>
          <w:rFonts w:ascii="Times New Roman" w:hAnsi="Times New Roman"/>
          <w:sz w:val="24"/>
          <w:szCs w:val="24"/>
        </w:rPr>
        <w:t xml:space="preserve">и изпраща в </w:t>
      </w:r>
      <w:r w:rsidR="0036393D" w:rsidRPr="001F6D18">
        <w:rPr>
          <w:rFonts w:ascii="Times New Roman" w:hAnsi="Times New Roman"/>
          <w:sz w:val="24"/>
          <w:szCs w:val="24"/>
        </w:rPr>
        <w:t>съответната териториална дирекция,</w:t>
      </w:r>
      <w:r w:rsidR="00373C49" w:rsidRPr="001F6D18">
        <w:rPr>
          <w:rFonts w:ascii="Times New Roman" w:hAnsi="Times New Roman"/>
          <w:sz w:val="24"/>
          <w:szCs w:val="24"/>
        </w:rPr>
        <w:t xml:space="preserve"> </w:t>
      </w:r>
      <w:r w:rsidRPr="001F6D18">
        <w:rPr>
          <w:rFonts w:ascii="Times New Roman" w:hAnsi="Times New Roman"/>
          <w:sz w:val="24"/>
          <w:szCs w:val="24"/>
        </w:rPr>
        <w:t>информац</w:t>
      </w:r>
      <w:r w:rsidR="00CC22D5" w:rsidRPr="001F6D18">
        <w:rPr>
          <w:rFonts w:ascii="Times New Roman" w:hAnsi="Times New Roman"/>
          <w:sz w:val="24"/>
          <w:szCs w:val="24"/>
        </w:rPr>
        <w:t xml:space="preserve">ията постъпила от </w:t>
      </w:r>
      <w:r w:rsidR="00E5250D" w:rsidRPr="001F6D18">
        <w:rPr>
          <w:rFonts w:ascii="Times New Roman" w:hAnsi="Times New Roman"/>
          <w:sz w:val="24"/>
          <w:szCs w:val="24"/>
        </w:rPr>
        <w:t xml:space="preserve">външните </w:t>
      </w:r>
      <w:r w:rsidR="00CC22D5" w:rsidRPr="001F6D18">
        <w:rPr>
          <w:rFonts w:ascii="Times New Roman" w:hAnsi="Times New Roman"/>
          <w:sz w:val="24"/>
          <w:szCs w:val="24"/>
        </w:rPr>
        <w:t>съхранители</w:t>
      </w:r>
      <w:r w:rsidR="00E5250D" w:rsidRPr="001F6D18">
        <w:rPr>
          <w:rFonts w:ascii="Times New Roman" w:hAnsi="Times New Roman"/>
          <w:sz w:val="24"/>
          <w:szCs w:val="24"/>
        </w:rPr>
        <w:t>,</w:t>
      </w:r>
      <w:r w:rsidR="00CC22D5" w:rsidRPr="001F6D18">
        <w:rPr>
          <w:rFonts w:ascii="Times New Roman" w:hAnsi="Times New Roman"/>
          <w:sz w:val="24"/>
          <w:szCs w:val="24"/>
        </w:rPr>
        <w:t xml:space="preserve"> с тази за </w:t>
      </w:r>
      <w:r w:rsidR="00CC22D5" w:rsidRPr="001F6D18">
        <w:rPr>
          <w:rFonts w:ascii="Times New Roman" w:hAnsi="Times New Roman"/>
          <w:sz w:val="24"/>
          <w:szCs w:val="24"/>
          <w:lang w:val="x-none"/>
        </w:rPr>
        <w:t>държавни</w:t>
      </w:r>
      <w:r w:rsidR="00E5250D" w:rsidRPr="001F6D18">
        <w:rPr>
          <w:rFonts w:ascii="Times New Roman" w:hAnsi="Times New Roman"/>
          <w:sz w:val="24"/>
          <w:szCs w:val="24"/>
        </w:rPr>
        <w:t>те</w:t>
      </w:r>
      <w:r w:rsidR="00CC22D5" w:rsidRPr="001F6D18">
        <w:rPr>
          <w:rFonts w:ascii="Times New Roman" w:hAnsi="Times New Roman"/>
          <w:sz w:val="24"/>
          <w:szCs w:val="24"/>
          <w:lang w:val="x-none"/>
        </w:rPr>
        <w:t xml:space="preserve"> резерви и военновременни</w:t>
      </w:r>
      <w:r w:rsidR="00E5250D" w:rsidRPr="001F6D18">
        <w:rPr>
          <w:rFonts w:ascii="Times New Roman" w:hAnsi="Times New Roman"/>
          <w:sz w:val="24"/>
          <w:szCs w:val="24"/>
        </w:rPr>
        <w:t>те</w:t>
      </w:r>
      <w:r w:rsidR="00CC22D5" w:rsidRPr="001F6D18">
        <w:rPr>
          <w:rFonts w:ascii="Times New Roman" w:hAnsi="Times New Roman"/>
          <w:sz w:val="24"/>
          <w:szCs w:val="24"/>
          <w:lang w:val="x-none"/>
        </w:rPr>
        <w:t xml:space="preserve"> запаси</w:t>
      </w:r>
      <w:r w:rsidR="00CC22D5" w:rsidRPr="001F6D18">
        <w:rPr>
          <w:rFonts w:ascii="Times New Roman" w:hAnsi="Times New Roman"/>
          <w:sz w:val="24"/>
          <w:szCs w:val="24"/>
        </w:rPr>
        <w:t xml:space="preserve">, съхранявани в петролни бази на предприятието, ведно с отчет за </w:t>
      </w:r>
      <w:r w:rsidR="0002040E" w:rsidRPr="001F6D18">
        <w:rPr>
          <w:rFonts w:ascii="Times New Roman" w:hAnsi="Times New Roman"/>
          <w:sz w:val="24"/>
          <w:szCs w:val="24"/>
        </w:rPr>
        <w:t>качеството</w:t>
      </w:r>
      <w:r w:rsidR="00CC22D5" w:rsidRPr="001F6D18">
        <w:rPr>
          <w:rFonts w:ascii="Times New Roman" w:hAnsi="Times New Roman"/>
          <w:sz w:val="24"/>
          <w:szCs w:val="24"/>
        </w:rPr>
        <w:t xml:space="preserve"> им</w:t>
      </w:r>
      <w:r w:rsidRPr="001F6D18">
        <w:rPr>
          <w:rFonts w:ascii="Times New Roman" w:hAnsi="Times New Roman"/>
          <w:sz w:val="24"/>
          <w:szCs w:val="24"/>
        </w:rPr>
        <w:t>.</w:t>
      </w:r>
    </w:p>
    <w:p w:rsidR="0036393D" w:rsidRPr="001F6D18" w:rsidRDefault="0036393D"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1F6D18">
        <w:rPr>
          <w:rFonts w:ascii="Times New Roman" w:hAnsi="Times New Roman"/>
          <w:sz w:val="24"/>
          <w:szCs w:val="24"/>
        </w:rPr>
        <w:t>(</w:t>
      </w:r>
      <w:r w:rsidR="002C7A15" w:rsidRPr="001F6D18">
        <w:rPr>
          <w:rFonts w:ascii="Times New Roman" w:hAnsi="Times New Roman"/>
          <w:sz w:val="24"/>
          <w:szCs w:val="24"/>
        </w:rPr>
        <w:t>8</w:t>
      </w:r>
      <w:r w:rsidRPr="001F6D18">
        <w:rPr>
          <w:rFonts w:ascii="Times New Roman" w:hAnsi="Times New Roman"/>
          <w:sz w:val="24"/>
          <w:szCs w:val="24"/>
        </w:rPr>
        <w:t xml:space="preserve">) В срок до 1 март териториалните дирекции обобщават информацията по ал. </w:t>
      </w:r>
      <w:r w:rsidR="00077B85" w:rsidRPr="001F6D18">
        <w:rPr>
          <w:rFonts w:ascii="Times New Roman" w:hAnsi="Times New Roman"/>
          <w:sz w:val="24"/>
          <w:szCs w:val="24"/>
        </w:rPr>
        <w:t>6</w:t>
      </w:r>
      <w:r w:rsidRPr="001F6D18">
        <w:rPr>
          <w:rFonts w:ascii="Times New Roman" w:hAnsi="Times New Roman"/>
          <w:sz w:val="24"/>
          <w:szCs w:val="24"/>
        </w:rPr>
        <w:t xml:space="preserve"> и </w:t>
      </w:r>
      <w:r w:rsidR="00077B85" w:rsidRPr="001F6D18">
        <w:rPr>
          <w:rFonts w:ascii="Times New Roman" w:hAnsi="Times New Roman"/>
          <w:sz w:val="24"/>
          <w:szCs w:val="24"/>
        </w:rPr>
        <w:t>7</w:t>
      </w:r>
      <w:r w:rsidRPr="001F6D18">
        <w:rPr>
          <w:rFonts w:ascii="Times New Roman" w:hAnsi="Times New Roman"/>
          <w:sz w:val="24"/>
          <w:szCs w:val="24"/>
        </w:rPr>
        <w:t xml:space="preserve"> по видове резерви, запаси и съхранители, и </w:t>
      </w:r>
      <w:r w:rsidR="00FC2D71" w:rsidRPr="001F6D18">
        <w:rPr>
          <w:rFonts w:ascii="Times New Roman" w:hAnsi="Times New Roman"/>
          <w:sz w:val="24"/>
          <w:szCs w:val="24"/>
        </w:rPr>
        <w:t>я</w:t>
      </w:r>
      <w:r w:rsidRPr="001F6D18">
        <w:rPr>
          <w:rFonts w:ascii="Times New Roman" w:hAnsi="Times New Roman"/>
          <w:sz w:val="24"/>
          <w:szCs w:val="24"/>
        </w:rPr>
        <w:t xml:space="preserve"> представят в </w:t>
      </w:r>
      <w:r w:rsidR="001C4ADF" w:rsidRPr="001F6D18">
        <w:rPr>
          <w:rFonts w:ascii="Times New Roman" w:hAnsi="Times New Roman"/>
          <w:sz w:val="24"/>
          <w:szCs w:val="24"/>
        </w:rPr>
        <w:t xml:space="preserve">централно управление на  </w:t>
      </w:r>
      <w:r w:rsidRPr="001F6D18">
        <w:rPr>
          <w:rFonts w:ascii="Times New Roman" w:hAnsi="Times New Roman"/>
          <w:sz w:val="24"/>
          <w:szCs w:val="24"/>
        </w:rPr>
        <w:t>агенцията</w:t>
      </w:r>
      <w:r w:rsidR="00077B85" w:rsidRPr="001F6D18">
        <w:rPr>
          <w:rFonts w:ascii="Times New Roman" w:hAnsi="Times New Roman"/>
          <w:sz w:val="24"/>
          <w:szCs w:val="24"/>
        </w:rPr>
        <w:t>. Информацията по ал. 7</w:t>
      </w:r>
      <w:r w:rsidR="00FC2D71" w:rsidRPr="001F6D18">
        <w:rPr>
          <w:rFonts w:ascii="Times New Roman" w:hAnsi="Times New Roman"/>
          <w:sz w:val="24"/>
          <w:szCs w:val="24"/>
        </w:rPr>
        <w:t xml:space="preserve"> се представя, съгласно Приложение №</w:t>
      </w:r>
      <w:r w:rsidR="0062090C" w:rsidRPr="001F6D18">
        <w:rPr>
          <w:rFonts w:ascii="Times New Roman" w:hAnsi="Times New Roman"/>
          <w:sz w:val="24"/>
          <w:szCs w:val="24"/>
        </w:rPr>
        <w:t xml:space="preserve"> 2б.</w:t>
      </w:r>
    </w:p>
    <w:p w:rsidR="00A90E77" w:rsidRDefault="0041482A"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en-US"/>
        </w:rPr>
        <w:t>(</w:t>
      </w:r>
      <w:r w:rsidR="002C7A15">
        <w:rPr>
          <w:rFonts w:ascii="Times New Roman" w:hAnsi="Times New Roman"/>
          <w:sz w:val="24"/>
          <w:szCs w:val="24"/>
        </w:rPr>
        <w:t>9</w:t>
      </w:r>
      <w:r>
        <w:rPr>
          <w:rFonts w:ascii="Times New Roman" w:hAnsi="Times New Roman"/>
          <w:sz w:val="24"/>
          <w:szCs w:val="24"/>
          <w:lang w:val="en-US"/>
        </w:rPr>
        <w:t>)</w:t>
      </w:r>
      <w:r>
        <w:rPr>
          <w:rFonts w:ascii="Times New Roman" w:hAnsi="Times New Roman"/>
          <w:sz w:val="24"/>
          <w:szCs w:val="24"/>
        </w:rPr>
        <w:t xml:space="preserve"> </w:t>
      </w:r>
      <w:r w:rsidR="00A90E77">
        <w:rPr>
          <w:rFonts w:ascii="Times New Roman" w:hAnsi="Times New Roman"/>
          <w:sz w:val="24"/>
          <w:szCs w:val="24"/>
          <w:lang w:val="x-none"/>
        </w:rPr>
        <w:t xml:space="preserve">Военновременни запаси от </w:t>
      </w:r>
      <w:proofErr w:type="spellStart"/>
      <w:r w:rsidR="00A90E77">
        <w:rPr>
          <w:rFonts w:ascii="Times New Roman" w:hAnsi="Times New Roman"/>
          <w:sz w:val="24"/>
          <w:szCs w:val="24"/>
          <w:lang w:val="x-none"/>
        </w:rPr>
        <w:t>общоопасни</w:t>
      </w:r>
      <w:proofErr w:type="spellEnd"/>
      <w:r w:rsidR="00A90E77">
        <w:rPr>
          <w:rFonts w:ascii="Times New Roman" w:hAnsi="Times New Roman"/>
          <w:sz w:val="24"/>
          <w:szCs w:val="24"/>
          <w:lang w:val="x-none"/>
        </w:rPr>
        <w:t xml:space="preserve"> средства се съхраняват при условия и по ред, установени със </w:t>
      </w:r>
      <w:r w:rsidR="00091D08" w:rsidRPr="00091D08">
        <w:rPr>
          <w:rFonts w:ascii="Times New Roman" w:hAnsi="Times New Roman"/>
          <w:sz w:val="24"/>
          <w:szCs w:val="24"/>
          <w:lang w:val="x-none"/>
        </w:rPr>
        <w:t xml:space="preserve">Закона за контрол над взривните вещества, огнестрелните оръжия и боеприпасите </w:t>
      </w:r>
      <w:r w:rsidR="00091D08">
        <w:rPr>
          <w:rFonts w:ascii="Times New Roman" w:hAnsi="Times New Roman"/>
          <w:sz w:val="24"/>
          <w:szCs w:val="24"/>
        </w:rPr>
        <w:t xml:space="preserve">и </w:t>
      </w:r>
      <w:r w:rsidR="00A90E77">
        <w:rPr>
          <w:rFonts w:ascii="Times New Roman" w:hAnsi="Times New Roman"/>
          <w:sz w:val="24"/>
          <w:szCs w:val="24"/>
          <w:lang w:val="x-none"/>
        </w:rPr>
        <w:t>правилника за прилагането му.</w:t>
      </w:r>
    </w:p>
    <w:p w:rsidR="00B845C9"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DF7CA6">
        <w:rPr>
          <w:rFonts w:ascii="Times New Roman" w:hAnsi="Times New Roman"/>
          <w:b/>
          <w:bCs/>
          <w:sz w:val="24"/>
          <w:szCs w:val="24"/>
          <w:lang w:val="x-none"/>
        </w:rPr>
        <w:t>Чл. 16.</w:t>
      </w:r>
      <w:r w:rsidRPr="001F6D18">
        <w:rPr>
          <w:rFonts w:ascii="Times New Roman" w:hAnsi="Times New Roman"/>
          <w:sz w:val="24"/>
          <w:szCs w:val="24"/>
          <w:lang w:val="x-none"/>
        </w:rPr>
        <w:t xml:space="preserve"> (1) Съхранителите </w:t>
      </w:r>
      <w:r w:rsidR="001F3501" w:rsidRPr="001F6D18">
        <w:rPr>
          <w:rFonts w:ascii="Times New Roman" w:hAnsi="Times New Roman"/>
          <w:sz w:val="24"/>
          <w:szCs w:val="24"/>
        </w:rPr>
        <w:t>и предприятието</w:t>
      </w:r>
      <w:r w:rsidR="0002040E" w:rsidRPr="001F6D18">
        <w:rPr>
          <w:rFonts w:ascii="Times New Roman" w:hAnsi="Times New Roman"/>
          <w:sz w:val="24"/>
          <w:szCs w:val="24"/>
        </w:rPr>
        <w:t>,</w:t>
      </w:r>
      <w:r w:rsidR="001F3501" w:rsidRPr="001F6D18">
        <w:rPr>
          <w:rFonts w:ascii="Times New Roman" w:hAnsi="Times New Roman"/>
          <w:sz w:val="24"/>
          <w:szCs w:val="24"/>
        </w:rPr>
        <w:t xml:space="preserve"> </w:t>
      </w:r>
      <w:r w:rsidRPr="001F6D18">
        <w:rPr>
          <w:rFonts w:ascii="Times New Roman" w:hAnsi="Times New Roman"/>
          <w:sz w:val="24"/>
          <w:szCs w:val="24"/>
          <w:lang w:val="x-none"/>
        </w:rPr>
        <w:t>в съответствие със сключените договори и регламентираните в техническите условия и стандарти срокове за съхраняване са длъжни да обновяват за своя сметка чрез текущите доставки съхраняваните от тях държавни резерви и военновременни запаси без намаляване на количествата и комплектността на съхраняваните наличности.</w:t>
      </w:r>
      <w:r w:rsidR="007E3BF1" w:rsidRPr="001F6D18">
        <w:rPr>
          <w:rFonts w:ascii="Times New Roman" w:hAnsi="Times New Roman"/>
          <w:sz w:val="24"/>
          <w:szCs w:val="24"/>
        </w:rPr>
        <w:t xml:space="preserve"> </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(2) Когато обновяването на държавни резерви и военновременни запаси от съхранителите</w:t>
      </w:r>
      <w:r w:rsidRPr="001F6D18">
        <w:rPr>
          <w:rFonts w:ascii="Times New Roman" w:hAnsi="Times New Roman"/>
          <w:color w:val="00B0F0"/>
          <w:sz w:val="24"/>
          <w:szCs w:val="24"/>
          <w:lang w:val="x-none"/>
        </w:rPr>
        <w:t xml:space="preserve"> </w:t>
      </w:r>
      <w:r w:rsidR="001F3501" w:rsidRPr="001F6D18">
        <w:rPr>
          <w:rFonts w:ascii="Times New Roman" w:hAnsi="Times New Roman"/>
          <w:sz w:val="24"/>
          <w:szCs w:val="24"/>
        </w:rPr>
        <w:t xml:space="preserve">и предприятието </w:t>
      </w:r>
      <w:r w:rsidRPr="001F6D18">
        <w:rPr>
          <w:rFonts w:ascii="Times New Roman" w:hAnsi="Times New Roman"/>
          <w:sz w:val="24"/>
          <w:szCs w:val="24"/>
          <w:lang w:val="x-none"/>
        </w:rPr>
        <w:t>е свързано с намаляване на наличностите за определен период от време, те се освобождават в съответствие с глава четвърта.</w:t>
      </w:r>
    </w:p>
    <w:p w:rsidR="000768A8"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 xml:space="preserve">(3) Обновяване на държавни </w:t>
      </w:r>
      <w:r w:rsidR="00AA0EE0" w:rsidRPr="001F6D18">
        <w:rPr>
          <w:rFonts w:ascii="Times New Roman" w:hAnsi="Times New Roman"/>
          <w:sz w:val="24"/>
          <w:szCs w:val="24"/>
          <w:lang w:val="x-none"/>
        </w:rPr>
        <w:t>резерви и военновременни запаси, създадени от агенцията</w:t>
      </w:r>
      <w:r w:rsidR="00AA0EE0" w:rsidRPr="001F6D18">
        <w:rPr>
          <w:rFonts w:ascii="Times New Roman" w:hAnsi="Times New Roman"/>
          <w:sz w:val="24"/>
          <w:szCs w:val="24"/>
        </w:rPr>
        <w:t>,</w:t>
      </w:r>
      <w:r w:rsidR="00AA0EE0" w:rsidRPr="001F6D18">
        <w:rPr>
          <w:rFonts w:ascii="Times New Roman" w:hAnsi="Times New Roman"/>
          <w:sz w:val="24"/>
          <w:szCs w:val="24"/>
          <w:lang w:val="x-none"/>
        </w:rPr>
        <w:t xml:space="preserve"> </w:t>
      </w:r>
      <w:r w:rsidRPr="001F6D18">
        <w:rPr>
          <w:rFonts w:ascii="Times New Roman" w:hAnsi="Times New Roman"/>
          <w:sz w:val="24"/>
          <w:szCs w:val="24"/>
          <w:lang w:val="x-none"/>
        </w:rPr>
        <w:t>може да се извършва при условията на заем с разрешен</w:t>
      </w:r>
      <w:r w:rsidR="00AA0EE0" w:rsidRPr="001F6D18">
        <w:rPr>
          <w:rFonts w:ascii="Times New Roman" w:hAnsi="Times New Roman"/>
          <w:sz w:val="24"/>
          <w:szCs w:val="24"/>
          <w:lang w:val="x-none"/>
        </w:rPr>
        <w:t xml:space="preserve">ие на председателя на агенцията. </w:t>
      </w:r>
      <w:r w:rsidR="001F3501" w:rsidRPr="001F6D18">
        <w:rPr>
          <w:rFonts w:ascii="Times New Roman" w:hAnsi="Times New Roman"/>
          <w:sz w:val="24"/>
          <w:szCs w:val="24"/>
          <w:lang w:val="x-none"/>
        </w:rPr>
        <w:t xml:space="preserve"> </w:t>
      </w:r>
    </w:p>
    <w:p w:rsidR="00A90E77" w:rsidRPr="003C7808" w:rsidRDefault="00A90E77" w:rsidP="00BE679D">
      <w:pPr>
        <w:widowControl w:val="0"/>
        <w:autoSpaceDE w:val="0"/>
        <w:autoSpaceDN w:val="0"/>
        <w:adjustRightInd w:val="0"/>
        <w:spacing w:before="120" w:after="0" w:line="240" w:lineRule="auto"/>
        <w:ind w:firstLine="482"/>
        <w:jc w:val="both"/>
        <w:rPr>
          <w:rFonts w:ascii="Times New Roman" w:hAnsi="Times New Roman"/>
          <w:color w:val="0070C0"/>
          <w:sz w:val="24"/>
          <w:szCs w:val="24"/>
          <w:lang w:val="x-none"/>
        </w:rPr>
      </w:pPr>
      <w:r w:rsidRPr="001F6D18">
        <w:rPr>
          <w:rFonts w:ascii="Times New Roman" w:hAnsi="Times New Roman"/>
          <w:sz w:val="24"/>
          <w:szCs w:val="24"/>
          <w:lang w:val="x-none"/>
        </w:rPr>
        <w:t xml:space="preserve">(4) В случай на обективна невъзможност за обновяване или съхраняване на държавни резерви и военновременни запаси от съхранителите </w:t>
      </w:r>
      <w:r w:rsidR="006F10DA" w:rsidRPr="001F6D18">
        <w:rPr>
          <w:rFonts w:ascii="Times New Roman" w:hAnsi="Times New Roman"/>
          <w:sz w:val="24"/>
          <w:szCs w:val="24"/>
        </w:rPr>
        <w:t xml:space="preserve">и предприятието, </w:t>
      </w:r>
      <w:r w:rsidRPr="001F6D18">
        <w:rPr>
          <w:rFonts w:ascii="Times New Roman" w:hAnsi="Times New Roman"/>
          <w:sz w:val="24"/>
          <w:szCs w:val="24"/>
          <w:lang w:val="x-none"/>
        </w:rPr>
        <w:t>те се освобождават без</w:t>
      </w:r>
      <w:r>
        <w:rPr>
          <w:rFonts w:ascii="Times New Roman" w:hAnsi="Times New Roman"/>
          <w:sz w:val="24"/>
          <w:szCs w:val="24"/>
          <w:lang w:val="x-none"/>
        </w:rPr>
        <w:t xml:space="preserve"> </w:t>
      </w:r>
      <w:r>
        <w:rPr>
          <w:rFonts w:ascii="Times New Roman" w:hAnsi="Times New Roman"/>
          <w:sz w:val="24"/>
          <w:szCs w:val="24"/>
          <w:lang w:val="x-none"/>
        </w:rPr>
        <w:lastRenderedPageBreak/>
        <w:t>възстановяване с решение на Министерския съвет или упълномощен от него орган в съответствие с глава четвърта</w:t>
      </w:r>
      <w:r w:rsidRPr="003C7808">
        <w:rPr>
          <w:rFonts w:ascii="Times New Roman" w:hAnsi="Times New Roman"/>
          <w:color w:val="0070C0"/>
          <w:sz w:val="24"/>
          <w:szCs w:val="24"/>
          <w:lang w:val="x-none"/>
        </w:rPr>
        <w:t>.</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(5) Държавни резерви и военновременни запаси от лекарствени и ветеринарномедицински продукти подлежат на обновяване при минимум 70 на сто остатъчен срок на годност. Те се реализират по цени, образувани по реда на чл. 261а </w:t>
      </w:r>
      <w:r w:rsidR="00B27C00">
        <w:rPr>
          <w:rFonts w:ascii="Times New Roman" w:hAnsi="Times New Roman"/>
          <w:sz w:val="24"/>
          <w:szCs w:val="24"/>
        </w:rPr>
        <w:t xml:space="preserve">– 261в </w:t>
      </w:r>
      <w:r>
        <w:rPr>
          <w:rFonts w:ascii="Times New Roman" w:hAnsi="Times New Roman"/>
          <w:sz w:val="24"/>
          <w:szCs w:val="24"/>
          <w:lang w:val="x-none"/>
        </w:rPr>
        <w:t xml:space="preserve">от Закона за лекарствените продукти в хуманната медицина, а останалите медицински имущества - </w:t>
      </w:r>
      <w:r w:rsidRPr="009F1F61">
        <w:rPr>
          <w:rFonts w:ascii="Times New Roman" w:hAnsi="Times New Roman"/>
          <w:sz w:val="24"/>
          <w:szCs w:val="24"/>
          <w:lang w:val="x-none"/>
        </w:rPr>
        <w:t>по реда на чл. 2</w:t>
      </w:r>
      <w:r w:rsidR="009F1F61" w:rsidRPr="009F1F61">
        <w:rPr>
          <w:rFonts w:ascii="Times New Roman" w:hAnsi="Times New Roman"/>
          <w:sz w:val="24"/>
          <w:szCs w:val="24"/>
          <w:lang w:val="x-none"/>
        </w:rPr>
        <w:t>7</w:t>
      </w:r>
      <w:r w:rsidRPr="009F1F61">
        <w:rPr>
          <w:rFonts w:ascii="Times New Roman" w:hAnsi="Times New Roman"/>
          <w:sz w:val="24"/>
          <w:szCs w:val="24"/>
          <w:lang w:val="x-none"/>
        </w:rPr>
        <w:t>.</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(6) Държавни резерви и военновременни запаси</w:t>
      </w:r>
      <w:r w:rsidR="00AE6313" w:rsidRPr="001F6D18">
        <w:rPr>
          <w:rFonts w:ascii="Times New Roman" w:hAnsi="Times New Roman"/>
          <w:sz w:val="24"/>
          <w:szCs w:val="24"/>
        </w:rPr>
        <w:t>,</w:t>
      </w:r>
      <w:r w:rsidRPr="001F6D18">
        <w:rPr>
          <w:rFonts w:ascii="Times New Roman" w:hAnsi="Times New Roman"/>
          <w:sz w:val="24"/>
          <w:szCs w:val="24"/>
          <w:lang w:val="x-none"/>
        </w:rPr>
        <w:t xml:space="preserve"> </w:t>
      </w:r>
      <w:r w:rsidR="0028401B" w:rsidRPr="001F6D18">
        <w:rPr>
          <w:rFonts w:ascii="Times New Roman" w:hAnsi="Times New Roman"/>
          <w:sz w:val="24"/>
          <w:szCs w:val="24"/>
        </w:rPr>
        <w:t>създадени от агенцията</w:t>
      </w:r>
      <w:r w:rsidR="00AE6313" w:rsidRPr="001F6D18">
        <w:rPr>
          <w:rFonts w:ascii="Times New Roman" w:hAnsi="Times New Roman"/>
          <w:sz w:val="24"/>
          <w:szCs w:val="24"/>
        </w:rPr>
        <w:t>,</w:t>
      </w:r>
      <w:r w:rsidR="0028401B" w:rsidRPr="001F6D18">
        <w:rPr>
          <w:rFonts w:ascii="Times New Roman" w:hAnsi="Times New Roman"/>
          <w:sz w:val="24"/>
          <w:szCs w:val="24"/>
        </w:rPr>
        <w:t xml:space="preserve"> </w:t>
      </w:r>
      <w:r w:rsidRPr="001F6D18">
        <w:rPr>
          <w:rFonts w:ascii="Times New Roman" w:hAnsi="Times New Roman"/>
          <w:sz w:val="24"/>
          <w:szCs w:val="24"/>
          <w:lang w:val="x-none"/>
        </w:rPr>
        <w:t>се бракуват като крайна мярка при доказване, че те не могат да бъдат подменени и използвани по предназначение.</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1F6D18">
        <w:rPr>
          <w:rFonts w:ascii="Times New Roman" w:hAnsi="Times New Roman"/>
          <w:sz w:val="24"/>
          <w:szCs w:val="24"/>
          <w:lang w:val="x-none"/>
        </w:rPr>
        <w:t xml:space="preserve">(7) Бракуване на държавни резерви и военновременни запаси </w:t>
      </w:r>
      <w:r w:rsidR="0028401B" w:rsidRPr="001F6D18">
        <w:rPr>
          <w:rFonts w:ascii="Times New Roman" w:hAnsi="Times New Roman"/>
          <w:sz w:val="24"/>
          <w:szCs w:val="24"/>
        </w:rPr>
        <w:t xml:space="preserve">по ал. 6 </w:t>
      </w:r>
      <w:r w:rsidRPr="001F6D18">
        <w:rPr>
          <w:rFonts w:ascii="Times New Roman" w:hAnsi="Times New Roman"/>
          <w:sz w:val="24"/>
          <w:szCs w:val="24"/>
          <w:lang w:val="x-none"/>
        </w:rPr>
        <w:t>се извършва от комисия, определена със заповед на ръководителите на териториалните дирекции, която изготвя акт за брак. Актовете за брак се утвърждават от председателя на агенцията. След утвърждаването на акта комисията извършва фактическо бракуване на материалите.</w:t>
      </w:r>
      <w:r w:rsidR="00216C82" w:rsidRPr="001F6D18">
        <w:rPr>
          <w:rFonts w:ascii="Times New Roman" w:hAnsi="Times New Roman"/>
          <w:sz w:val="24"/>
          <w:szCs w:val="24"/>
        </w:rPr>
        <w:t xml:space="preserve"> </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b/>
          <w:bCs/>
          <w:sz w:val="24"/>
          <w:szCs w:val="24"/>
          <w:lang w:val="x-none"/>
        </w:rPr>
        <w:t>Чл. 17.</w:t>
      </w:r>
      <w:r w:rsidRPr="001F6D18">
        <w:rPr>
          <w:rFonts w:ascii="Times New Roman" w:hAnsi="Times New Roman"/>
          <w:sz w:val="24"/>
          <w:szCs w:val="24"/>
          <w:lang w:val="x-none"/>
        </w:rPr>
        <w:t xml:space="preserve"> (1) Задължение на съхранителите </w:t>
      </w:r>
      <w:r w:rsidR="00216C82" w:rsidRPr="001F6D18">
        <w:rPr>
          <w:rFonts w:ascii="Times New Roman" w:hAnsi="Times New Roman"/>
          <w:sz w:val="24"/>
          <w:szCs w:val="24"/>
        </w:rPr>
        <w:t xml:space="preserve">и предприятието </w:t>
      </w:r>
      <w:r w:rsidRPr="001F6D18">
        <w:rPr>
          <w:rFonts w:ascii="Times New Roman" w:hAnsi="Times New Roman"/>
          <w:sz w:val="24"/>
          <w:szCs w:val="24"/>
          <w:lang w:val="x-none"/>
        </w:rPr>
        <w:t>е да осигурят условия за своевременното предаване на освободените или преместваните държавни резерви и военновременни запаси.</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1F6D18">
        <w:rPr>
          <w:rFonts w:ascii="Times New Roman" w:hAnsi="Times New Roman"/>
          <w:sz w:val="24"/>
          <w:szCs w:val="24"/>
          <w:lang w:val="x-none"/>
        </w:rPr>
        <w:t>(2) При промяна на ръководния състав и</w:t>
      </w:r>
      <w:r w:rsidR="001C4ADF" w:rsidRPr="001F6D18">
        <w:rPr>
          <w:rFonts w:ascii="Times New Roman" w:hAnsi="Times New Roman"/>
          <w:sz w:val="24"/>
          <w:szCs w:val="24"/>
        </w:rPr>
        <w:t>/или</w:t>
      </w:r>
      <w:r w:rsidRPr="001F6D18">
        <w:rPr>
          <w:rFonts w:ascii="Times New Roman" w:hAnsi="Times New Roman"/>
          <w:sz w:val="24"/>
          <w:szCs w:val="24"/>
          <w:lang w:val="x-none"/>
        </w:rPr>
        <w:t xml:space="preserve"> материалноотговорните лица на съхранителите</w:t>
      </w:r>
      <w:r w:rsidR="00005700" w:rsidRPr="001F6D18">
        <w:rPr>
          <w:rFonts w:ascii="Times New Roman" w:hAnsi="Times New Roman"/>
          <w:sz w:val="24"/>
          <w:szCs w:val="24"/>
        </w:rPr>
        <w:t xml:space="preserve">, съответно на </w:t>
      </w:r>
      <w:r w:rsidR="0028401B" w:rsidRPr="001F6D18">
        <w:rPr>
          <w:rFonts w:ascii="Times New Roman" w:hAnsi="Times New Roman"/>
          <w:sz w:val="24"/>
          <w:szCs w:val="24"/>
        </w:rPr>
        <w:t xml:space="preserve">предприятието </w:t>
      </w:r>
      <w:r w:rsidRPr="001F6D18">
        <w:rPr>
          <w:rFonts w:ascii="Times New Roman" w:hAnsi="Times New Roman"/>
          <w:sz w:val="24"/>
          <w:szCs w:val="24"/>
          <w:lang w:val="x-none"/>
        </w:rPr>
        <w:t>или при промяна на собствеността на складовите вместимости</w:t>
      </w:r>
      <w:r w:rsidR="00005700" w:rsidRPr="001F6D18">
        <w:rPr>
          <w:rFonts w:ascii="Times New Roman" w:hAnsi="Times New Roman"/>
          <w:sz w:val="24"/>
          <w:szCs w:val="24"/>
        </w:rPr>
        <w:t>, съответно на</w:t>
      </w:r>
      <w:r w:rsidR="00AE6313" w:rsidRPr="001F6D18">
        <w:rPr>
          <w:rFonts w:ascii="Times New Roman" w:hAnsi="Times New Roman"/>
          <w:sz w:val="24"/>
          <w:szCs w:val="24"/>
        </w:rPr>
        <w:t xml:space="preserve"> петролните бази</w:t>
      </w:r>
      <w:r w:rsidRPr="001F6D18">
        <w:rPr>
          <w:rFonts w:ascii="Times New Roman" w:hAnsi="Times New Roman"/>
          <w:sz w:val="24"/>
          <w:szCs w:val="24"/>
          <w:lang w:val="x-none"/>
        </w:rPr>
        <w:t xml:space="preserve">, съхраняващи държавни резерви и военновременни запаси, съхранителите </w:t>
      </w:r>
      <w:r w:rsidR="0028401B" w:rsidRPr="001F6D18">
        <w:rPr>
          <w:rFonts w:ascii="Times New Roman" w:hAnsi="Times New Roman"/>
          <w:sz w:val="24"/>
          <w:szCs w:val="24"/>
        </w:rPr>
        <w:t xml:space="preserve">и предприятието </w:t>
      </w:r>
      <w:r w:rsidRPr="001F6D18">
        <w:rPr>
          <w:rFonts w:ascii="Times New Roman" w:hAnsi="Times New Roman"/>
          <w:sz w:val="24"/>
          <w:szCs w:val="24"/>
          <w:lang w:val="x-none"/>
        </w:rPr>
        <w:t>са длъжни в 14-дневен срок да уведомят съответната териториална дирекция на агенцията.</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b/>
          <w:bCs/>
          <w:sz w:val="24"/>
          <w:szCs w:val="24"/>
          <w:lang w:val="x-none"/>
        </w:rPr>
        <w:t>Чл. 18.</w:t>
      </w:r>
      <w:r w:rsidRPr="001F6D18">
        <w:rPr>
          <w:rFonts w:ascii="Times New Roman" w:hAnsi="Times New Roman"/>
          <w:sz w:val="24"/>
          <w:szCs w:val="24"/>
          <w:lang w:val="x-none"/>
        </w:rPr>
        <w:t xml:space="preserve"> Охраната и опазването на държавните резерви и военновременните запаси се осъществява от звена за </w:t>
      </w:r>
      <w:proofErr w:type="spellStart"/>
      <w:r w:rsidRPr="001F6D18">
        <w:rPr>
          <w:rFonts w:ascii="Times New Roman" w:hAnsi="Times New Roman"/>
          <w:sz w:val="24"/>
          <w:szCs w:val="24"/>
          <w:lang w:val="x-none"/>
        </w:rPr>
        <w:t>самоохрана</w:t>
      </w:r>
      <w:proofErr w:type="spellEnd"/>
      <w:r w:rsidRPr="001F6D18">
        <w:rPr>
          <w:rFonts w:ascii="Times New Roman" w:hAnsi="Times New Roman"/>
          <w:sz w:val="24"/>
          <w:szCs w:val="24"/>
          <w:lang w:val="x-none"/>
        </w:rPr>
        <w:t xml:space="preserve"> в структурите на външните съхранители или въз основа на писмени договори между тях и други лица, притежаващи лиценз за частна охранителна дейност. Охраната и опазването на държавните резерви и военно</w:t>
      </w:r>
      <w:r w:rsidR="00DB7EAB" w:rsidRPr="001F6D18">
        <w:rPr>
          <w:rFonts w:ascii="Times New Roman" w:hAnsi="Times New Roman"/>
          <w:sz w:val="24"/>
          <w:szCs w:val="24"/>
          <w:lang w:val="x-none"/>
        </w:rPr>
        <w:t>временните запаси, съхранявани в бази и складове</w:t>
      </w:r>
      <w:r w:rsidRPr="001F6D18">
        <w:rPr>
          <w:rFonts w:ascii="Times New Roman" w:hAnsi="Times New Roman"/>
          <w:sz w:val="24"/>
          <w:szCs w:val="24"/>
          <w:lang w:val="x-none"/>
        </w:rPr>
        <w:t xml:space="preserve"> на агенцията</w:t>
      </w:r>
      <w:r w:rsidR="00216C82" w:rsidRPr="001F6D18">
        <w:rPr>
          <w:rFonts w:ascii="Times New Roman" w:hAnsi="Times New Roman"/>
          <w:sz w:val="24"/>
          <w:szCs w:val="24"/>
        </w:rPr>
        <w:t xml:space="preserve"> и </w:t>
      </w:r>
      <w:r w:rsidR="00DB7EAB" w:rsidRPr="001F6D18">
        <w:rPr>
          <w:rFonts w:ascii="Times New Roman" w:hAnsi="Times New Roman"/>
          <w:sz w:val="24"/>
          <w:szCs w:val="24"/>
        </w:rPr>
        <w:t xml:space="preserve">в петролни бази на </w:t>
      </w:r>
      <w:r w:rsidR="00216C82" w:rsidRPr="001F6D18">
        <w:rPr>
          <w:rFonts w:ascii="Times New Roman" w:hAnsi="Times New Roman"/>
          <w:sz w:val="24"/>
          <w:szCs w:val="24"/>
        </w:rPr>
        <w:t>предприятието</w:t>
      </w:r>
      <w:r w:rsidRPr="001F6D18">
        <w:rPr>
          <w:rFonts w:ascii="Times New Roman" w:hAnsi="Times New Roman"/>
          <w:sz w:val="24"/>
          <w:szCs w:val="24"/>
          <w:lang w:val="x-none"/>
        </w:rPr>
        <w:t xml:space="preserve">, се осъществява въз основа на писмени договори, сключени </w:t>
      </w:r>
      <w:r w:rsidR="006217C3" w:rsidRPr="001F6D18">
        <w:rPr>
          <w:rFonts w:ascii="Times New Roman" w:hAnsi="Times New Roman"/>
          <w:sz w:val="24"/>
          <w:szCs w:val="24"/>
        </w:rPr>
        <w:t xml:space="preserve">с </w:t>
      </w:r>
      <w:r w:rsidRPr="001F6D18">
        <w:rPr>
          <w:rFonts w:ascii="Times New Roman" w:hAnsi="Times New Roman"/>
          <w:sz w:val="24"/>
          <w:szCs w:val="24"/>
          <w:lang w:val="x-none"/>
        </w:rPr>
        <w:t>търговци, притежаващи лиценз за частна охранителна дейност.</w:t>
      </w:r>
    </w:p>
    <w:p w:rsidR="00A90E77" w:rsidRPr="001F6D18"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b/>
          <w:bCs/>
          <w:sz w:val="24"/>
          <w:szCs w:val="24"/>
          <w:lang w:val="x-none"/>
        </w:rPr>
        <w:t>Чл. 19.</w:t>
      </w:r>
      <w:r w:rsidRPr="001F6D18">
        <w:rPr>
          <w:rFonts w:ascii="Times New Roman" w:hAnsi="Times New Roman"/>
          <w:sz w:val="24"/>
          <w:szCs w:val="24"/>
          <w:lang w:val="x-none"/>
        </w:rPr>
        <w:t xml:space="preserve"> Необходимите финансови средства за създаването, поддържането, съхраняването, охраната, опазването и преместването на държавните резерви и военновременни запаси в бази и складове на агенцията и във външни съхранители се осигуряват чрез бюджета на агенцията</w:t>
      </w:r>
      <w:r w:rsidR="0028401B" w:rsidRPr="001F6D18">
        <w:rPr>
          <w:rFonts w:ascii="Times New Roman" w:hAnsi="Times New Roman"/>
          <w:sz w:val="24"/>
          <w:szCs w:val="24"/>
        </w:rPr>
        <w:t xml:space="preserve">, а за </w:t>
      </w:r>
      <w:r w:rsidR="00235F57" w:rsidRPr="001F6D18">
        <w:rPr>
          <w:rFonts w:ascii="Times New Roman" w:hAnsi="Times New Roman"/>
          <w:sz w:val="24"/>
          <w:szCs w:val="24"/>
        </w:rPr>
        <w:t xml:space="preserve">резервите и </w:t>
      </w:r>
      <w:r w:rsidR="0028401B" w:rsidRPr="001F6D18">
        <w:rPr>
          <w:rFonts w:ascii="Times New Roman" w:hAnsi="Times New Roman"/>
          <w:sz w:val="24"/>
          <w:szCs w:val="24"/>
        </w:rPr>
        <w:t xml:space="preserve">запасите на предприятието </w:t>
      </w:r>
      <w:r w:rsidR="0028401B" w:rsidRPr="001F6D18">
        <w:rPr>
          <w:rFonts w:ascii="Times New Roman" w:hAnsi="Times New Roman"/>
          <w:sz w:val="24"/>
          <w:szCs w:val="24"/>
          <w:lang w:val="x-none"/>
        </w:rPr>
        <w:t xml:space="preserve">се осигуряват </w:t>
      </w:r>
      <w:r w:rsidR="005331EE" w:rsidRPr="001F6D18">
        <w:rPr>
          <w:rFonts w:ascii="Times New Roman" w:hAnsi="Times New Roman"/>
          <w:sz w:val="24"/>
          <w:szCs w:val="24"/>
        </w:rPr>
        <w:t>за негова сметка</w:t>
      </w:r>
      <w:r w:rsidRPr="001F6D18">
        <w:rPr>
          <w:rFonts w:ascii="Times New Roman" w:hAnsi="Times New Roman"/>
          <w:sz w:val="24"/>
          <w:szCs w:val="24"/>
          <w:lang w:val="x-none"/>
        </w:rPr>
        <w:t>.</w:t>
      </w:r>
    </w:p>
    <w:p w:rsidR="000768A8" w:rsidRDefault="000768A8">
      <w:pPr>
        <w:widowControl w:val="0"/>
        <w:autoSpaceDE w:val="0"/>
        <w:autoSpaceDN w:val="0"/>
        <w:adjustRightInd w:val="0"/>
        <w:spacing w:after="0" w:line="240" w:lineRule="auto"/>
        <w:jc w:val="center"/>
        <w:rPr>
          <w:rFonts w:ascii="Times New Roman" w:hAnsi="Times New Roman"/>
          <w:b/>
          <w:bCs/>
          <w:sz w:val="36"/>
          <w:szCs w:val="36"/>
          <w:lang w:val="x-none"/>
        </w:rPr>
      </w:pPr>
    </w:p>
    <w:p w:rsidR="005331EE" w:rsidRDefault="005331EE" w:rsidP="00C806DE">
      <w:pPr>
        <w:widowControl w:val="0"/>
        <w:autoSpaceDE w:val="0"/>
        <w:autoSpaceDN w:val="0"/>
        <w:adjustRightInd w:val="0"/>
        <w:spacing w:after="0" w:line="240" w:lineRule="auto"/>
        <w:rPr>
          <w:rFonts w:ascii="Times New Roman" w:hAnsi="Times New Roman"/>
          <w:b/>
          <w:bCs/>
          <w:sz w:val="36"/>
          <w:szCs w:val="36"/>
          <w:lang w:val="x-none"/>
        </w:rPr>
      </w:pP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Глава четвърта</w:t>
      </w:r>
    </w:p>
    <w:p w:rsidR="00A90E77" w:rsidRDefault="00C6538B">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ОСВОБОЖДАВАНЕ,</w:t>
      </w:r>
      <w:r w:rsidR="00A90E77">
        <w:rPr>
          <w:rFonts w:ascii="Times New Roman" w:hAnsi="Times New Roman"/>
          <w:b/>
          <w:bCs/>
          <w:sz w:val="36"/>
          <w:szCs w:val="36"/>
          <w:lang w:val="x-none"/>
        </w:rPr>
        <w:t xml:space="preserve"> ПОЛЗВАНЕ </w:t>
      </w:r>
      <w:r>
        <w:rPr>
          <w:rFonts w:ascii="Times New Roman" w:hAnsi="Times New Roman"/>
          <w:b/>
          <w:bCs/>
          <w:sz w:val="36"/>
          <w:szCs w:val="36"/>
        </w:rPr>
        <w:t xml:space="preserve">И ВЪЗСТАНОВЯВАНЕ </w:t>
      </w:r>
      <w:r w:rsidR="00A90E77">
        <w:rPr>
          <w:rFonts w:ascii="Times New Roman" w:hAnsi="Times New Roman"/>
          <w:b/>
          <w:bCs/>
          <w:sz w:val="36"/>
          <w:szCs w:val="36"/>
          <w:lang w:val="x-none"/>
        </w:rPr>
        <w:t>НА ДЪРЖАВНИ РЕЗЕРВИ И</w:t>
      </w: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ВОЕННОВРЕМЕННИ ЗАПАСИ</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color w:val="0070C0"/>
          <w:sz w:val="24"/>
          <w:szCs w:val="24"/>
          <w:lang w:val="x-none"/>
        </w:rPr>
      </w:pPr>
      <w:r>
        <w:rPr>
          <w:rFonts w:ascii="Times New Roman" w:hAnsi="Times New Roman"/>
          <w:b/>
          <w:bCs/>
          <w:sz w:val="24"/>
          <w:szCs w:val="24"/>
          <w:lang w:val="x-none"/>
        </w:rPr>
        <w:t>Чл. 20.</w:t>
      </w:r>
      <w:r>
        <w:rPr>
          <w:rFonts w:ascii="Times New Roman" w:hAnsi="Times New Roman"/>
          <w:sz w:val="24"/>
          <w:szCs w:val="24"/>
          <w:lang w:val="x-none"/>
        </w:rPr>
        <w:t xml:space="preserve"> (1) Освобождаване на държавни резерви се извършва по предложение н</w:t>
      </w:r>
      <w:r w:rsidR="002A5D9B">
        <w:rPr>
          <w:rFonts w:ascii="Times New Roman" w:hAnsi="Times New Roman"/>
          <w:sz w:val="24"/>
          <w:szCs w:val="24"/>
          <w:lang w:val="x-none"/>
        </w:rPr>
        <w:t xml:space="preserve">а председателя на агенцията </w:t>
      </w:r>
      <w:r>
        <w:rPr>
          <w:rFonts w:ascii="Times New Roman" w:hAnsi="Times New Roman"/>
          <w:sz w:val="24"/>
          <w:szCs w:val="24"/>
          <w:lang w:val="x-none"/>
        </w:rPr>
        <w:t xml:space="preserve">с решение на Министерския съвет или на упълномощен от него </w:t>
      </w:r>
      <w:r>
        <w:rPr>
          <w:rFonts w:ascii="Times New Roman" w:hAnsi="Times New Roman"/>
          <w:sz w:val="24"/>
          <w:szCs w:val="24"/>
          <w:lang w:val="x-none"/>
        </w:rPr>
        <w:lastRenderedPageBreak/>
        <w:t>орган</w:t>
      </w:r>
      <w:r w:rsidR="0028401B">
        <w:rPr>
          <w:rFonts w:ascii="Times New Roman" w:hAnsi="Times New Roman"/>
          <w:sz w:val="24"/>
          <w:szCs w:val="24"/>
        </w:rPr>
        <w:t xml:space="preserve"> </w:t>
      </w:r>
      <w:r w:rsidR="0028401B" w:rsidRPr="00DF7CA6">
        <w:rPr>
          <w:rFonts w:ascii="Times New Roman" w:hAnsi="Times New Roman"/>
          <w:sz w:val="24"/>
          <w:szCs w:val="24"/>
        </w:rPr>
        <w:t>за запасите създадени от агенцията</w:t>
      </w:r>
      <w:r w:rsidRPr="00DF7CA6">
        <w:rPr>
          <w:rFonts w:ascii="Times New Roman" w:hAnsi="Times New Roman"/>
          <w:sz w:val="24"/>
          <w:szCs w:val="24"/>
          <w:lang w:val="x-none"/>
        </w:rPr>
        <w:t>.</w:t>
      </w:r>
    </w:p>
    <w:p w:rsidR="006C64F3" w:rsidRPr="00DF7CA6" w:rsidRDefault="00C806DE" w:rsidP="0001298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sz w:val="24"/>
          <w:szCs w:val="24"/>
        </w:rPr>
        <w:t xml:space="preserve"> </w:t>
      </w:r>
      <w:r w:rsidR="006C64F3" w:rsidRPr="00DF7CA6">
        <w:rPr>
          <w:rFonts w:ascii="Times New Roman" w:hAnsi="Times New Roman"/>
          <w:sz w:val="24"/>
          <w:szCs w:val="24"/>
        </w:rPr>
        <w:t>(</w:t>
      </w:r>
      <w:r w:rsidRPr="00DF7CA6">
        <w:rPr>
          <w:rFonts w:ascii="Times New Roman" w:hAnsi="Times New Roman"/>
          <w:sz w:val="24"/>
          <w:szCs w:val="24"/>
        </w:rPr>
        <w:t>2</w:t>
      </w:r>
      <w:r w:rsidR="006C64F3" w:rsidRPr="00DF7CA6">
        <w:rPr>
          <w:rFonts w:ascii="Times New Roman" w:hAnsi="Times New Roman"/>
          <w:sz w:val="24"/>
          <w:szCs w:val="24"/>
        </w:rPr>
        <w:t xml:space="preserve">) </w:t>
      </w:r>
      <w:r w:rsidR="006C64F3" w:rsidRPr="00DF7CA6">
        <w:rPr>
          <w:rFonts w:ascii="Times New Roman" w:hAnsi="Times New Roman"/>
          <w:sz w:val="24"/>
          <w:szCs w:val="24"/>
          <w:lang w:val="x-none"/>
        </w:rPr>
        <w:t xml:space="preserve">Освобождаване на държавни резерви </w:t>
      </w:r>
      <w:r w:rsidR="006C64F3" w:rsidRPr="00DF7CA6">
        <w:rPr>
          <w:rFonts w:ascii="Times New Roman" w:hAnsi="Times New Roman"/>
          <w:sz w:val="24"/>
          <w:szCs w:val="24"/>
        </w:rPr>
        <w:t>от нефт и нефтопродукти</w:t>
      </w:r>
      <w:r w:rsidR="00461246" w:rsidRPr="00DF7CA6">
        <w:rPr>
          <w:rFonts w:ascii="Times New Roman" w:hAnsi="Times New Roman"/>
          <w:sz w:val="24"/>
          <w:szCs w:val="24"/>
        </w:rPr>
        <w:t>, създадени от предприятието,</w:t>
      </w:r>
      <w:r w:rsidR="006C64F3" w:rsidRPr="00DF7CA6">
        <w:rPr>
          <w:rFonts w:ascii="Times New Roman" w:hAnsi="Times New Roman"/>
          <w:sz w:val="24"/>
          <w:szCs w:val="24"/>
        </w:rPr>
        <w:t xml:space="preserve"> </w:t>
      </w:r>
      <w:r w:rsidR="006C64F3" w:rsidRPr="00DF7CA6">
        <w:rPr>
          <w:rFonts w:ascii="Times New Roman" w:hAnsi="Times New Roman"/>
          <w:sz w:val="24"/>
          <w:szCs w:val="24"/>
          <w:lang w:val="x-none"/>
        </w:rPr>
        <w:t xml:space="preserve">се извършва по предложение на </w:t>
      </w:r>
      <w:r w:rsidR="006C64F3" w:rsidRPr="00DF7CA6">
        <w:rPr>
          <w:rFonts w:ascii="Times New Roman" w:hAnsi="Times New Roman"/>
          <w:sz w:val="24"/>
          <w:szCs w:val="24"/>
        </w:rPr>
        <w:t>агенцията, след мотивирано писмено искане</w:t>
      </w:r>
      <w:r w:rsidR="005634AC" w:rsidRPr="00DF7CA6">
        <w:rPr>
          <w:rFonts w:ascii="Times New Roman" w:hAnsi="Times New Roman"/>
          <w:sz w:val="24"/>
          <w:szCs w:val="24"/>
        </w:rPr>
        <w:t xml:space="preserve"> </w:t>
      </w:r>
      <w:r w:rsidR="006C64F3" w:rsidRPr="00DF7CA6">
        <w:rPr>
          <w:rFonts w:ascii="Times New Roman" w:hAnsi="Times New Roman"/>
          <w:sz w:val="24"/>
          <w:szCs w:val="24"/>
        </w:rPr>
        <w:t xml:space="preserve">от изпълнителния </w:t>
      </w:r>
      <w:r w:rsidR="00077B85" w:rsidRPr="00DF7CA6">
        <w:rPr>
          <w:rFonts w:ascii="Times New Roman" w:hAnsi="Times New Roman"/>
          <w:sz w:val="24"/>
          <w:szCs w:val="24"/>
        </w:rPr>
        <w:t xml:space="preserve">му </w:t>
      </w:r>
      <w:r w:rsidR="006C64F3" w:rsidRPr="00DF7CA6">
        <w:rPr>
          <w:rFonts w:ascii="Times New Roman" w:hAnsi="Times New Roman"/>
          <w:sz w:val="24"/>
          <w:szCs w:val="24"/>
        </w:rPr>
        <w:t>директор</w:t>
      </w:r>
      <w:r w:rsidR="00077B85" w:rsidRPr="00DF7CA6">
        <w:rPr>
          <w:rFonts w:ascii="Times New Roman" w:hAnsi="Times New Roman"/>
          <w:sz w:val="24"/>
          <w:szCs w:val="24"/>
        </w:rPr>
        <w:t>,</w:t>
      </w:r>
      <w:r w:rsidR="005634AC" w:rsidRPr="00DF7CA6">
        <w:rPr>
          <w:rFonts w:ascii="Times New Roman" w:hAnsi="Times New Roman"/>
          <w:sz w:val="24"/>
          <w:szCs w:val="24"/>
        </w:rPr>
        <w:t xml:space="preserve"> с посочен срок за възстановяване</w:t>
      </w:r>
      <w:r w:rsidR="006C64F3" w:rsidRPr="00DF7CA6">
        <w:rPr>
          <w:rFonts w:ascii="Times New Roman" w:hAnsi="Times New Roman"/>
          <w:sz w:val="24"/>
          <w:szCs w:val="24"/>
        </w:rPr>
        <w:t xml:space="preserve">, </w:t>
      </w:r>
      <w:r w:rsidR="006C64F3" w:rsidRPr="00DF7CA6">
        <w:rPr>
          <w:rFonts w:ascii="Times New Roman" w:hAnsi="Times New Roman"/>
          <w:sz w:val="24"/>
          <w:szCs w:val="24"/>
          <w:lang w:val="x-none"/>
        </w:rPr>
        <w:t>с решение на Министерския съвет или на упълномощен от него орган</w:t>
      </w:r>
      <w:r w:rsidR="00461246" w:rsidRPr="00DF7CA6">
        <w:rPr>
          <w:rFonts w:ascii="Times New Roman" w:hAnsi="Times New Roman"/>
          <w:sz w:val="24"/>
          <w:szCs w:val="24"/>
        </w:rPr>
        <w:t>.</w:t>
      </w:r>
      <w:r w:rsidR="006C64F3" w:rsidRPr="00DF7CA6">
        <w:rPr>
          <w:rFonts w:ascii="Times New Roman" w:hAnsi="Times New Roman"/>
          <w:sz w:val="24"/>
          <w:szCs w:val="24"/>
        </w:rPr>
        <w:t xml:space="preserve"> </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21.</w:t>
      </w:r>
      <w:r>
        <w:rPr>
          <w:rFonts w:ascii="Times New Roman" w:hAnsi="Times New Roman"/>
          <w:sz w:val="24"/>
          <w:szCs w:val="24"/>
          <w:lang w:val="x-none"/>
        </w:rPr>
        <w:t xml:space="preserve"> (1) Освобождаване на военновременни запаси се извършва при условията и по реда на чл. 24 от Закона за държавните резерви и военновременните запаси. </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(2) Предложенията на председателя на агенцията за освобождаване на военновременни запаси</w:t>
      </w:r>
      <w:r w:rsidR="00FF5165">
        <w:rPr>
          <w:rFonts w:ascii="Times New Roman" w:hAnsi="Times New Roman"/>
          <w:sz w:val="24"/>
          <w:szCs w:val="24"/>
        </w:rPr>
        <w:t xml:space="preserve">, </w:t>
      </w:r>
      <w:r w:rsidR="00FF5165" w:rsidRPr="00DF7CA6">
        <w:rPr>
          <w:rFonts w:ascii="Times New Roman" w:hAnsi="Times New Roman"/>
          <w:sz w:val="24"/>
          <w:szCs w:val="24"/>
        </w:rPr>
        <w:t>създадени от</w:t>
      </w:r>
      <w:r w:rsidR="00A85E76" w:rsidRPr="00DF7CA6">
        <w:rPr>
          <w:rFonts w:ascii="Times New Roman" w:hAnsi="Times New Roman"/>
          <w:sz w:val="24"/>
          <w:szCs w:val="24"/>
        </w:rPr>
        <w:t xml:space="preserve"> агенцията</w:t>
      </w:r>
      <w:r w:rsidR="00FF5165" w:rsidRPr="00DF7CA6">
        <w:rPr>
          <w:rFonts w:ascii="Times New Roman" w:hAnsi="Times New Roman"/>
          <w:sz w:val="24"/>
          <w:szCs w:val="24"/>
        </w:rPr>
        <w:t>,</w:t>
      </w:r>
      <w:r w:rsidR="00A85E76" w:rsidRPr="000F6ECA">
        <w:rPr>
          <w:rFonts w:ascii="Times New Roman" w:hAnsi="Times New Roman"/>
          <w:sz w:val="24"/>
          <w:szCs w:val="24"/>
        </w:rPr>
        <w:t xml:space="preserve"> </w:t>
      </w:r>
      <w:r>
        <w:rPr>
          <w:rFonts w:ascii="Times New Roman" w:hAnsi="Times New Roman"/>
          <w:sz w:val="24"/>
          <w:szCs w:val="24"/>
          <w:lang w:val="x-none"/>
        </w:rPr>
        <w:t>предварително се комплектуват с мотивирани писмени становища от министъра на отбраната и от другите органи на централната изпълнителна власт, които контролират изпълнението на възложените военновременни задачи, за които се съхраняват военновременните запаси.</w:t>
      </w:r>
    </w:p>
    <w:p w:rsidR="00A85E76" w:rsidRPr="00DF7CA6" w:rsidRDefault="00A85E76" w:rsidP="00A85E76">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sz w:val="24"/>
          <w:szCs w:val="24"/>
        </w:rPr>
        <w:t>(</w:t>
      </w:r>
      <w:r w:rsidR="00FF5165" w:rsidRPr="00DF7CA6">
        <w:rPr>
          <w:rFonts w:ascii="Times New Roman" w:hAnsi="Times New Roman"/>
          <w:sz w:val="24"/>
          <w:szCs w:val="24"/>
        </w:rPr>
        <w:t>3</w:t>
      </w:r>
      <w:r w:rsidRPr="00DF7CA6">
        <w:rPr>
          <w:rFonts w:ascii="Times New Roman" w:hAnsi="Times New Roman"/>
          <w:sz w:val="24"/>
          <w:szCs w:val="24"/>
        </w:rPr>
        <w:t xml:space="preserve">) </w:t>
      </w:r>
      <w:r w:rsidRPr="00DF7CA6">
        <w:rPr>
          <w:rFonts w:ascii="Times New Roman" w:hAnsi="Times New Roman"/>
          <w:sz w:val="24"/>
          <w:szCs w:val="24"/>
          <w:lang w:val="x-none"/>
        </w:rPr>
        <w:t xml:space="preserve">Предложенията на председателя на агенцията за освобождаване на военновременни запаси </w:t>
      </w:r>
      <w:r w:rsidRPr="00DF7CA6">
        <w:rPr>
          <w:rFonts w:ascii="Times New Roman" w:hAnsi="Times New Roman"/>
          <w:sz w:val="24"/>
          <w:szCs w:val="24"/>
        </w:rPr>
        <w:t>от нефт и нефтопродукти</w:t>
      </w:r>
      <w:r w:rsidR="00FF5165" w:rsidRPr="00DF7CA6">
        <w:rPr>
          <w:rFonts w:ascii="Times New Roman" w:hAnsi="Times New Roman"/>
          <w:sz w:val="24"/>
          <w:szCs w:val="24"/>
        </w:rPr>
        <w:t>, създадени от</w:t>
      </w:r>
      <w:r w:rsidRPr="00DF7CA6">
        <w:rPr>
          <w:rFonts w:ascii="Times New Roman" w:hAnsi="Times New Roman"/>
          <w:sz w:val="24"/>
          <w:szCs w:val="24"/>
        </w:rPr>
        <w:t xml:space="preserve"> предприятието</w:t>
      </w:r>
      <w:r w:rsidR="00FF5165" w:rsidRPr="00DF7CA6">
        <w:rPr>
          <w:rFonts w:ascii="Times New Roman" w:hAnsi="Times New Roman"/>
          <w:sz w:val="24"/>
          <w:szCs w:val="24"/>
        </w:rPr>
        <w:t>,</w:t>
      </w:r>
      <w:r w:rsidRPr="00DF7CA6">
        <w:rPr>
          <w:rFonts w:ascii="Times New Roman" w:hAnsi="Times New Roman"/>
          <w:sz w:val="24"/>
          <w:szCs w:val="24"/>
        </w:rPr>
        <w:t xml:space="preserve"> </w:t>
      </w:r>
      <w:r w:rsidRPr="00DF7CA6">
        <w:rPr>
          <w:rFonts w:ascii="Times New Roman" w:hAnsi="Times New Roman"/>
          <w:sz w:val="24"/>
          <w:szCs w:val="24"/>
          <w:lang w:val="x-none"/>
        </w:rPr>
        <w:t>предварително се комплектуват с мотивиран</w:t>
      </w:r>
      <w:r w:rsidR="0092076D" w:rsidRPr="00DF7CA6">
        <w:rPr>
          <w:rFonts w:ascii="Times New Roman" w:hAnsi="Times New Roman"/>
          <w:sz w:val="24"/>
          <w:szCs w:val="24"/>
        </w:rPr>
        <w:t>о</w:t>
      </w:r>
      <w:r w:rsidRPr="00DF7CA6">
        <w:rPr>
          <w:rFonts w:ascii="Times New Roman" w:hAnsi="Times New Roman"/>
          <w:sz w:val="24"/>
          <w:szCs w:val="24"/>
          <w:lang w:val="x-none"/>
        </w:rPr>
        <w:t xml:space="preserve"> писмен</w:t>
      </w:r>
      <w:r w:rsidR="0092076D" w:rsidRPr="00DF7CA6">
        <w:rPr>
          <w:rFonts w:ascii="Times New Roman" w:hAnsi="Times New Roman"/>
          <w:sz w:val="24"/>
          <w:szCs w:val="24"/>
        </w:rPr>
        <w:t>о</w:t>
      </w:r>
      <w:r w:rsidR="0092076D" w:rsidRPr="00DF7CA6">
        <w:rPr>
          <w:rFonts w:ascii="Times New Roman" w:hAnsi="Times New Roman"/>
          <w:sz w:val="24"/>
          <w:szCs w:val="24"/>
          <w:lang w:val="x-none"/>
        </w:rPr>
        <w:t xml:space="preserve"> становище</w:t>
      </w:r>
      <w:r w:rsidRPr="00DF7CA6">
        <w:rPr>
          <w:rFonts w:ascii="Times New Roman" w:hAnsi="Times New Roman"/>
          <w:sz w:val="24"/>
          <w:szCs w:val="24"/>
          <w:lang w:val="x-none"/>
        </w:rPr>
        <w:t xml:space="preserve"> от </w:t>
      </w:r>
      <w:r w:rsidRPr="00DF7CA6">
        <w:rPr>
          <w:rFonts w:ascii="Times New Roman" w:hAnsi="Times New Roman"/>
          <w:sz w:val="24"/>
          <w:szCs w:val="24"/>
        </w:rPr>
        <w:t xml:space="preserve">изпълнителния директор на предприятието, </w:t>
      </w:r>
      <w:r w:rsidR="0092076D" w:rsidRPr="00DF7CA6">
        <w:rPr>
          <w:rFonts w:ascii="Times New Roman" w:hAnsi="Times New Roman"/>
          <w:sz w:val="24"/>
          <w:szCs w:val="24"/>
        </w:rPr>
        <w:t xml:space="preserve">с посочен срок за възстановяване, </w:t>
      </w:r>
      <w:r w:rsidRPr="00DF7CA6">
        <w:rPr>
          <w:rFonts w:ascii="Times New Roman" w:hAnsi="Times New Roman"/>
          <w:sz w:val="24"/>
          <w:szCs w:val="24"/>
        </w:rPr>
        <w:t xml:space="preserve">съгласувано с </w:t>
      </w:r>
      <w:r w:rsidRPr="00DF7CA6">
        <w:rPr>
          <w:rFonts w:ascii="Times New Roman" w:hAnsi="Times New Roman"/>
          <w:sz w:val="24"/>
          <w:szCs w:val="24"/>
          <w:lang w:val="x-none"/>
        </w:rPr>
        <w:t>министъра на отбраната и другите органи на централната изпълнителна власт, които контролират изпълнението на възложените военновременни задачи, за които се съхраняват военновременните запаси</w:t>
      </w:r>
      <w:r w:rsidRPr="00DF7CA6">
        <w:rPr>
          <w:rFonts w:ascii="Times New Roman" w:hAnsi="Times New Roman"/>
          <w:sz w:val="24"/>
          <w:szCs w:val="24"/>
        </w:rPr>
        <w:t xml:space="preserve"> от нефт и нефтопродукти</w:t>
      </w:r>
      <w:r w:rsidRPr="00DF7CA6">
        <w:rPr>
          <w:rFonts w:ascii="Times New Roman" w:hAnsi="Times New Roman"/>
          <w:sz w:val="24"/>
          <w:szCs w:val="24"/>
          <w:lang w:val="x-none"/>
        </w:rPr>
        <w:t>.</w:t>
      </w: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color w:val="0070C0"/>
          <w:sz w:val="24"/>
          <w:szCs w:val="24"/>
        </w:rPr>
      </w:pPr>
      <w:r>
        <w:rPr>
          <w:rFonts w:ascii="Times New Roman" w:hAnsi="Times New Roman"/>
          <w:sz w:val="24"/>
          <w:szCs w:val="24"/>
          <w:lang w:val="x-none"/>
        </w:rPr>
        <w:t>(</w:t>
      </w:r>
      <w:r w:rsidR="000F6ECA" w:rsidRPr="000F6ECA">
        <w:rPr>
          <w:rFonts w:ascii="Times New Roman" w:hAnsi="Times New Roman"/>
          <w:b/>
          <w:i/>
          <w:sz w:val="24"/>
          <w:szCs w:val="24"/>
        </w:rPr>
        <w:t>4</w:t>
      </w:r>
      <w:r>
        <w:rPr>
          <w:rFonts w:ascii="Times New Roman" w:hAnsi="Times New Roman"/>
          <w:sz w:val="24"/>
          <w:szCs w:val="24"/>
          <w:lang w:val="x-none"/>
        </w:rPr>
        <w:t>)</w:t>
      </w:r>
      <w:r w:rsidR="00055C5A">
        <w:rPr>
          <w:rFonts w:ascii="Times New Roman" w:hAnsi="Times New Roman"/>
          <w:sz w:val="24"/>
          <w:szCs w:val="24"/>
        </w:rPr>
        <w:t xml:space="preserve"> </w:t>
      </w:r>
      <w:r>
        <w:rPr>
          <w:rFonts w:ascii="Times New Roman" w:hAnsi="Times New Roman"/>
          <w:sz w:val="24"/>
          <w:szCs w:val="24"/>
          <w:lang w:val="x-none"/>
        </w:rPr>
        <w:t xml:space="preserve">Към становищата на другите органи на централната изпълнителна власт по ал. </w:t>
      </w:r>
      <w:r w:rsidRPr="00DF7CA6">
        <w:rPr>
          <w:rFonts w:ascii="Times New Roman" w:hAnsi="Times New Roman"/>
          <w:sz w:val="24"/>
          <w:szCs w:val="24"/>
          <w:lang w:val="x-none"/>
        </w:rPr>
        <w:t xml:space="preserve">2 </w:t>
      </w:r>
      <w:r w:rsidR="00FF5165" w:rsidRPr="00DF7CA6">
        <w:rPr>
          <w:rFonts w:ascii="Times New Roman" w:hAnsi="Times New Roman"/>
          <w:sz w:val="24"/>
          <w:szCs w:val="24"/>
        </w:rPr>
        <w:t xml:space="preserve">и ал. 3 </w:t>
      </w:r>
      <w:r w:rsidRPr="00DF7CA6">
        <w:rPr>
          <w:rFonts w:ascii="Times New Roman" w:hAnsi="Times New Roman"/>
          <w:sz w:val="24"/>
          <w:szCs w:val="24"/>
          <w:lang w:val="x-none"/>
        </w:rPr>
        <w:t>се прилага и становище от министъра на отбраната за всеки конкретен случай.</w:t>
      </w:r>
      <w:r w:rsidR="00A85E76" w:rsidRPr="00DF7CA6">
        <w:rPr>
          <w:rFonts w:ascii="Times New Roman" w:hAnsi="Times New Roman"/>
          <w:sz w:val="24"/>
          <w:szCs w:val="24"/>
        </w:rPr>
        <w:t xml:space="preserve"> </w:t>
      </w:r>
    </w:p>
    <w:p w:rsidR="00A90E77" w:rsidRPr="00DF7CA6" w:rsidRDefault="000F6ECA"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sz w:val="24"/>
          <w:szCs w:val="24"/>
          <w:lang w:val="x-none"/>
        </w:rPr>
        <w:t>(</w:t>
      </w:r>
      <w:r w:rsidRPr="00DF7CA6">
        <w:rPr>
          <w:rFonts w:ascii="Times New Roman" w:hAnsi="Times New Roman"/>
          <w:sz w:val="24"/>
          <w:szCs w:val="24"/>
        </w:rPr>
        <w:t>5</w:t>
      </w:r>
      <w:r w:rsidR="00A90E77" w:rsidRPr="00DF7CA6">
        <w:rPr>
          <w:rFonts w:ascii="Times New Roman" w:hAnsi="Times New Roman"/>
          <w:sz w:val="24"/>
          <w:szCs w:val="24"/>
          <w:lang w:val="x-none"/>
        </w:rPr>
        <w:t>)</w:t>
      </w:r>
      <w:r w:rsidR="00FF5165" w:rsidRPr="00DF7CA6">
        <w:rPr>
          <w:rFonts w:ascii="Times New Roman" w:hAnsi="Times New Roman"/>
          <w:sz w:val="24"/>
          <w:szCs w:val="24"/>
        </w:rPr>
        <w:t xml:space="preserve"> </w:t>
      </w:r>
      <w:r w:rsidR="00A90E77" w:rsidRPr="00DF7CA6">
        <w:rPr>
          <w:rFonts w:ascii="Times New Roman" w:hAnsi="Times New Roman"/>
          <w:sz w:val="24"/>
          <w:szCs w:val="24"/>
          <w:lang w:val="x-none"/>
        </w:rPr>
        <w:t>Предложенията на органите на централната изпълнителна власт за освобождаване на военновременни запаси</w:t>
      </w:r>
      <w:r w:rsidR="00A85E76" w:rsidRPr="00DF7CA6">
        <w:rPr>
          <w:rFonts w:ascii="Times New Roman" w:hAnsi="Times New Roman"/>
          <w:sz w:val="24"/>
          <w:szCs w:val="24"/>
        </w:rPr>
        <w:t>, съхранявани за техни нужди</w:t>
      </w:r>
      <w:r w:rsidR="00A90E77" w:rsidRPr="00DF7CA6">
        <w:rPr>
          <w:rFonts w:ascii="Times New Roman" w:hAnsi="Times New Roman"/>
          <w:color w:val="0070C0"/>
          <w:sz w:val="24"/>
          <w:szCs w:val="24"/>
          <w:lang w:val="x-none"/>
        </w:rPr>
        <w:t xml:space="preserve"> </w:t>
      </w:r>
      <w:r w:rsidR="00A90E77" w:rsidRPr="00DF7CA6">
        <w:rPr>
          <w:rFonts w:ascii="Times New Roman" w:hAnsi="Times New Roman"/>
          <w:sz w:val="24"/>
          <w:szCs w:val="24"/>
          <w:lang w:val="x-none"/>
        </w:rPr>
        <w:t>предварително се комплектуват с писмени становища на министъра на отбраната и председателя на агенцията</w:t>
      </w:r>
      <w:r w:rsidR="00A85E76" w:rsidRPr="00DF7CA6">
        <w:rPr>
          <w:rFonts w:ascii="Times New Roman" w:hAnsi="Times New Roman"/>
          <w:sz w:val="24"/>
          <w:szCs w:val="24"/>
        </w:rPr>
        <w:t xml:space="preserve">, и с предприятието, за създадените от него </w:t>
      </w:r>
      <w:r w:rsidR="00A85E76" w:rsidRPr="00DF7CA6">
        <w:rPr>
          <w:rFonts w:ascii="Times New Roman" w:hAnsi="Times New Roman"/>
          <w:sz w:val="24"/>
          <w:szCs w:val="24"/>
          <w:lang w:val="x-none"/>
        </w:rPr>
        <w:t>военновременни запаси</w:t>
      </w:r>
      <w:r w:rsidR="00A85E76" w:rsidRPr="00DF7CA6">
        <w:rPr>
          <w:rFonts w:ascii="Times New Roman" w:hAnsi="Times New Roman"/>
          <w:sz w:val="24"/>
          <w:szCs w:val="24"/>
        </w:rPr>
        <w:t xml:space="preserve"> </w:t>
      </w:r>
      <w:r w:rsidR="00D61467" w:rsidRPr="00DF7CA6">
        <w:rPr>
          <w:rFonts w:ascii="Times New Roman" w:hAnsi="Times New Roman"/>
          <w:sz w:val="24"/>
          <w:szCs w:val="24"/>
        </w:rPr>
        <w:t xml:space="preserve">от </w:t>
      </w:r>
      <w:r w:rsidR="00A85E76" w:rsidRPr="00DF7CA6">
        <w:rPr>
          <w:rFonts w:ascii="Times New Roman" w:hAnsi="Times New Roman"/>
          <w:sz w:val="24"/>
          <w:szCs w:val="24"/>
        </w:rPr>
        <w:t>нефт и нефтопродукти</w:t>
      </w:r>
      <w:r w:rsidR="00A90E77" w:rsidRPr="00DF7CA6">
        <w:rPr>
          <w:rFonts w:ascii="Times New Roman" w:hAnsi="Times New Roman"/>
          <w:sz w:val="24"/>
          <w:szCs w:val="24"/>
          <w:lang w:val="x-none"/>
        </w:rPr>
        <w:t>.</w:t>
      </w:r>
    </w:p>
    <w:p w:rsidR="00D61467" w:rsidRPr="00DF7CA6" w:rsidRDefault="00A90E77" w:rsidP="00D61467">
      <w:pPr>
        <w:widowControl w:val="0"/>
        <w:autoSpaceDE w:val="0"/>
        <w:autoSpaceDN w:val="0"/>
        <w:adjustRightInd w:val="0"/>
        <w:spacing w:before="120" w:after="0" w:line="240" w:lineRule="auto"/>
        <w:ind w:firstLine="482"/>
        <w:jc w:val="both"/>
        <w:rPr>
          <w:rFonts w:ascii="Times New Roman" w:hAnsi="Times New Roman"/>
          <w:strike/>
          <w:color w:val="0070C0"/>
          <w:sz w:val="24"/>
          <w:szCs w:val="24"/>
          <w:u w:val="single"/>
        </w:rPr>
      </w:pPr>
      <w:r>
        <w:rPr>
          <w:rFonts w:ascii="Times New Roman" w:hAnsi="Times New Roman"/>
          <w:b/>
          <w:bCs/>
          <w:sz w:val="24"/>
          <w:szCs w:val="24"/>
          <w:lang w:val="x-none"/>
        </w:rPr>
        <w:t>Чл. 22.</w:t>
      </w:r>
      <w:r>
        <w:rPr>
          <w:rFonts w:ascii="Times New Roman" w:hAnsi="Times New Roman"/>
          <w:sz w:val="24"/>
          <w:szCs w:val="24"/>
          <w:lang w:val="x-none"/>
        </w:rPr>
        <w:t xml:space="preserve"> (1) </w:t>
      </w:r>
      <w:r w:rsidRPr="00DF7CA6">
        <w:rPr>
          <w:rFonts w:ascii="Times New Roman" w:hAnsi="Times New Roman"/>
          <w:sz w:val="24"/>
          <w:szCs w:val="24"/>
          <w:lang w:val="x-none"/>
        </w:rPr>
        <w:t xml:space="preserve">При неотложни нужди, свързани с подмяна и обновяване, освобождаването на </w:t>
      </w:r>
      <w:r w:rsidR="00F93607" w:rsidRPr="00DF7CA6">
        <w:rPr>
          <w:rFonts w:ascii="Times New Roman" w:hAnsi="Times New Roman"/>
          <w:sz w:val="24"/>
          <w:szCs w:val="24"/>
        </w:rPr>
        <w:t>създадени от агенцията</w:t>
      </w:r>
      <w:r w:rsidR="004947D3" w:rsidRPr="00DF7CA6">
        <w:rPr>
          <w:rFonts w:ascii="Times New Roman" w:hAnsi="Times New Roman"/>
          <w:sz w:val="24"/>
          <w:szCs w:val="24"/>
        </w:rPr>
        <w:t xml:space="preserve"> </w:t>
      </w:r>
      <w:r w:rsidR="003E2EEE" w:rsidRPr="00DF7CA6">
        <w:rPr>
          <w:rFonts w:ascii="Times New Roman" w:hAnsi="Times New Roman"/>
          <w:sz w:val="24"/>
          <w:szCs w:val="24"/>
        </w:rPr>
        <w:t>и предприятието</w:t>
      </w:r>
      <w:r w:rsidR="00916BBD" w:rsidRPr="00DF7CA6">
        <w:rPr>
          <w:rFonts w:ascii="Times New Roman" w:hAnsi="Times New Roman"/>
          <w:sz w:val="24"/>
          <w:szCs w:val="24"/>
        </w:rPr>
        <w:t>,</w:t>
      </w:r>
      <w:r w:rsidR="00F93607" w:rsidRPr="00DF7CA6">
        <w:rPr>
          <w:rFonts w:ascii="Times New Roman" w:hAnsi="Times New Roman"/>
          <w:sz w:val="24"/>
          <w:szCs w:val="24"/>
        </w:rPr>
        <w:t xml:space="preserve"> </w:t>
      </w:r>
      <w:r w:rsidRPr="00DF7CA6">
        <w:rPr>
          <w:rFonts w:ascii="Times New Roman" w:hAnsi="Times New Roman"/>
          <w:sz w:val="24"/>
          <w:szCs w:val="24"/>
          <w:lang w:val="x-none"/>
        </w:rPr>
        <w:t>държавни резерви и военновременни запаси до 30 на сто може да се извършва със заповед на председателя на агенцията</w:t>
      </w:r>
      <w:r w:rsidR="009304D7" w:rsidRPr="00DF7CA6">
        <w:rPr>
          <w:rFonts w:ascii="Times New Roman" w:hAnsi="Times New Roman"/>
          <w:sz w:val="24"/>
          <w:szCs w:val="24"/>
        </w:rPr>
        <w:t>,</w:t>
      </w:r>
      <w:r w:rsidR="004947D3" w:rsidRPr="00DF7CA6">
        <w:rPr>
          <w:rFonts w:ascii="Times New Roman" w:hAnsi="Times New Roman"/>
          <w:sz w:val="24"/>
          <w:szCs w:val="24"/>
          <w:lang w:val="x-none"/>
        </w:rPr>
        <w:t xml:space="preserve"> б</w:t>
      </w:r>
      <w:r w:rsidR="00D571FD" w:rsidRPr="00DF7CA6">
        <w:rPr>
          <w:rFonts w:ascii="Times New Roman" w:hAnsi="Times New Roman"/>
          <w:sz w:val="24"/>
          <w:szCs w:val="24"/>
          <w:lang w:val="x-none"/>
        </w:rPr>
        <w:t>ез решение на Министерския</w:t>
      </w:r>
      <w:r w:rsidR="004947D3" w:rsidRPr="00DF7CA6">
        <w:rPr>
          <w:rFonts w:ascii="Times New Roman" w:hAnsi="Times New Roman"/>
          <w:sz w:val="24"/>
          <w:szCs w:val="24"/>
          <w:lang w:val="x-none"/>
        </w:rPr>
        <w:t xml:space="preserve"> съвет или на упълномощен от него орган</w:t>
      </w:r>
      <w:r w:rsidR="005331EE" w:rsidRPr="00DF7CA6">
        <w:rPr>
          <w:rFonts w:ascii="Times New Roman" w:hAnsi="Times New Roman"/>
          <w:sz w:val="24"/>
          <w:szCs w:val="24"/>
        </w:rPr>
        <w:t xml:space="preserve">. Освобождаването на </w:t>
      </w:r>
      <w:r w:rsidR="005331EE" w:rsidRPr="00DF7CA6">
        <w:rPr>
          <w:rFonts w:ascii="Times New Roman" w:hAnsi="Times New Roman"/>
          <w:sz w:val="24"/>
          <w:szCs w:val="24"/>
          <w:lang w:val="x-none"/>
        </w:rPr>
        <w:t>държавни резерви и военновременни запаси</w:t>
      </w:r>
      <w:r w:rsidR="005331EE" w:rsidRPr="00DF7CA6">
        <w:rPr>
          <w:rFonts w:ascii="Times New Roman" w:hAnsi="Times New Roman"/>
          <w:sz w:val="24"/>
          <w:szCs w:val="24"/>
        </w:rPr>
        <w:t xml:space="preserve"> от нефт и нефтопродукти се извършва</w:t>
      </w:r>
      <w:r w:rsidR="003E2EEE" w:rsidRPr="00DF7CA6">
        <w:rPr>
          <w:rFonts w:ascii="Times New Roman" w:hAnsi="Times New Roman"/>
          <w:sz w:val="24"/>
          <w:szCs w:val="24"/>
        </w:rPr>
        <w:t xml:space="preserve"> след мотивирано искане от изпълнителния директор на предприятието</w:t>
      </w:r>
      <w:r w:rsidRPr="00DF7CA6">
        <w:rPr>
          <w:rFonts w:ascii="Times New Roman" w:hAnsi="Times New Roman"/>
          <w:sz w:val="24"/>
          <w:szCs w:val="24"/>
          <w:lang w:val="x-none"/>
        </w:rPr>
        <w:t>. Председателят на агенцията своевременно уведомява Министерския съвет или упълномощен от него орган за извършеното освобождаване</w:t>
      </w:r>
      <w:r w:rsidR="00136BCA" w:rsidRPr="00DF7CA6">
        <w:rPr>
          <w:rFonts w:ascii="Times New Roman" w:hAnsi="Times New Roman"/>
          <w:sz w:val="24"/>
          <w:szCs w:val="24"/>
          <w:lang w:val="x-none"/>
        </w:rPr>
        <w:t>.</w:t>
      </w: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sz w:val="24"/>
          <w:szCs w:val="24"/>
          <w:lang w:val="x-none"/>
        </w:rPr>
        <w:t xml:space="preserve">(2) Освободените държавни резерви и военновременни запаси по ал. 1 се възстановяват </w:t>
      </w:r>
      <w:r w:rsidR="00E55885" w:rsidRPr="00DF7CA6">
        <w:rPr>
          <w:rFonts w:ascii="Times New Roman" w:hAnsi="Times New Roman"/>
          <w:sz w:val="24"/>
          <w:szCs w:val="24"/>
        </w:rPr>
        <w:t xml:space="preserve">от агенцията, съответно от предприятието </w:t>
      </w:r>
      <w:r w:rsidRPr="00DF7CA6">
        <w:rPr>
          <w:rFonts w:ascii="Times New Roman" w:hAnsi="Times New Roman"/>
          <w:sz w:val="24"/>
          <w:szCs w:val="24"/>
          <w:lang w:val="x-none"/>
        </w:rPr>
        <w:t>в срок 6 месеца от издаването на заповедта на председателя на агенцията.</w:t>
      </w:r>
    </w:p>
    <w:p w:rsidR="001746EC"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Pr>
          <w:rFonts w:ascii="Times New Roman" w:hAnsi="Times New Roman"/>
          <w:b/>
          <w:bCs/>
          <w:sz w:val="24"/>
          <w:szCs w:val="24"/>
          <w:lang w:val="x-none"/>
        </w:rPr>
        <w:t>Чл. 23.</w:t>
      </w:r>
      <w:r>
        <w:rPr>
          <w:rFonts w:ascii="Times New Roman" w:hAnsi="Times New Roman"/>
          <w:sz w:val="24"/>
          <w:szCs w:val="24"/>
          <w:lang w:val="x-none"/>
        </w:rPr>
        <w:t xml:space="preserve"> (1) В срок една година от решението за </w:t>
      </w:r>
      <w:r w:rsidRPr="00DF7CA6">
        <w:rPr>
          <w:rFonts w:ascii="Times New Roman" w:hAnsi="Times New Roman"/>
          <w:sz w:val="24"/>
          <w:szCs w:val="24"/>
          <w:lang w:val="x-none"/>
        </w:rPr>
        <w:t xml:space="preserve">освобождаване на </w:t>
      </w:r>
      <w:r w:rsidR="00F93607" w:rsidRPr="00DF7CA6">
        <w:rPr>
          <w:rFonts w:ascii="Times New Roman" w:hAnsi="Times New Roman"/>
          <w:sz w:val="24"/>
          <w:szCs w:val="24"/>
        </w:rPr>
        <w:t xml:space="preserve">създадени от агенцията </w:t>
      </w:r>
      <w:r w:rsidRPr="00DF7CA6">
        <w:rPr>
          <w:rFonts w:ascii="Times New Roman" w:hAnsi="Times New Roman"/>
          <w:sz w:val="24"/>
          <w:szCs w:val="24"/>
          <w:lang w:val="x-none"/>
        </w:rPr>
        <w:t>държавни резерви и военновременни запаси във външни съхранители със своя заповед председателят на агенцията може да разпореди при доказана целесъобразност преместването на нереализираните държавни резерви и военновременни запаси в собствени складове или в други външни съхранители.</w:t>
      </w:r>
      <w:r w:rsidR="00586310" w:rsidRPr="00DF7CA6">
        <w:rPr>
          <w:rFonts w:ascii="Times New Roman" w:hAnsi="Times New Roman"/>
          <w:sz w:val="24"/>
          <w:szCs w:val="24"/>
        </w:rPr>
        <w:t xml:space="preserve"> </w:t>
      </w: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sz w:val="24"/>
          <w:szCs w:val="24"/>
          <w:lang w:val="x-none"/>
        </w:rPr>
        <w:t>(2) До реализацията или преместването на освободените държавни резерви и военновременни запаси</w:t>
      </w:r>
      <w:r w:rsidR="00FD0AD3" w:rsidRPr="00DF7CA6">
        <w:rPr>
          <w:rFonts w:ascii="Times New Roman" w:hAnsi="Times New Roman"/>
          <w:color w:val="0070C0"/>
          <w:sz w:val="24"/>
          <w:szCs w:val="24"/>
        </w:rPr>
        <w:t>,</w:t>
      </w:r>
      <w:r w:rsidRPr="00DF7CA6">
        <w:rPr>
          <w:rFonts w:ascii="Times New Roman" w:hAnsi="Times New Roman"/>
          <w:sz w:val="24"/>
          <w:szCs w:val="24"/>
          <w:lang w:val="x-none"/>
        </w:rPr>
        <w:t xml:space="preserve"> съхранителите </w:t>
      </w:r>
      <w:r w:rsidR="003951AC" w:rsidRPr="00DF7CA6">
        <w:rPr>
          <w:rFonts w:ascii="Times New Roman" w:hAnsi="Times New Roman"/>
          <w:sz w:val="24"/>
          <w:szCs w:val="24"/>
        </w:rPr>
        <w:t xml:space="preserve">и предприятието </w:t>
      </w:r>
      <w:r w:rsidRPr="00DF7CA6">
        <w:rPr>
          <w:rFonts w:ascii="Times New Roman" w:hAnsi="Times New Roman"/>
          <w:sz w:val="24"/>
          <w:szCs w:val="24"/>
          <w:lang w:val="x-none"/>
        </w:rPr>
        <w:t>носят отговорност за целостта и състоянието им.</w:t>
      </w: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lastRenderedPageBreak/>
        <w:t>(3) Заповедите на председателя на агенцията относно освободените държавни резерви и военновременни запаси или тяхното преместване са задължителни за съхранителите</w:t>
      </w:r>
      <w:r w:rsidR="003951AC" w:rsidRPr="003951AC">
        <w:rPr>
          <w:rFonts w:ascii="Times New Roman" w:hAnsi="Times New Roman"/>
          <w:color w:val="FF0000"/>
          <w:sz w:val="24"/>
          <w:szCs w:val="24"/>
        </w:rPr>
        <w:t xml:space="preserve"> </w:t>
      </w:r>
      <w:r w:rsidR="003951AC" w:rsidRPr="00DF7CA6">
        <w:rPr>
          <w:rFonts w:ascii="Times New Roman" w:hAnsi="Times New Roman"/>
          <w:sz w:val="24"/>
          <w:szCs w:val="24"/>
        </w:rPr>
        <w:t>и предприятието</w:t>
      </w:r>
      <w:r w:rsidRPr="00DF7CA6">
        <w:rPr>
          <w:rFonts w:ascii="Times New Roman" w:hAnsi="Times New Roman"/>
          <w:sz w:val="24"/>
          <w:szCs w:val="24"/>
          <w:lang w:val="x-none"/>
        </w:rPr>
        <w:t>.</w:t>
      </w:r>
    </w:p>
    <w:p w:rsidR="00700BF1" w:rsidRPr="00F93607" w:rsidRDefault="00A90E77" w:rsidP="00F93607">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(4) Председателят на агенцията може да освобождава без възстановяване със своя заповед, без решение на Министерския съвет или на упълномощен от него орган, държавни </w:t>
      </w:r>
      <w:r w:rsidR="00FD0AD3">
        <w:rPr>
          <w:rFonts w:ascii="Times New Roman" w:hAnsi="Times New Roman"/>
          <w:sz w:val="24"/>
          <w:szCs w:val="24"/>
          <w:lang w:val="x-none"/>
        </w:rPr>
        <w:t xml:space="preserve">резерви и военновременни </w:t>
      </w:r>
      <w:r w:rsidR="00FD0AD3" w:rsidRPr="00DF7CA6">
        <w:rPr>
          <w:rFonts w:ascii="Times New Roman" w:hAnsi="Times New Roman"/>
          <w:sz w:val="24"/>
          <w:szCs w:val="24"/>
          <w:lang w:val="x-none"/>
        </w:rPr>
        <w:t>запаси, създадени от агенцията и предприятието</w:t>
      </w:r>
      <w:r w:rsidR="00FD0AD3" w:rsidRPr="000F6ECA">
        <w:rPr>
          <w:rFonts w:ascii="Times New Roman" w:hAnsi="Times New Roman"/>
          <w:sz w:val="24"/>
          <w:szCs w:val="24"/>
          <w:lang w:val="x-none"/>
        </w:rPr>
        <w:t xml:space="preserve">, </w:t>
      </w:r>
      <w:r>
        <w:rPr>
          <w:rFonts w:ascii="Times New Roman" w:hAnsi="Times New Roman"/>
          <w:sz w:val="24"/>
          <w:szCs w:val="24"/>
          <w:lang w:val="x-none"/>
        </w:rPr>
        <w:t>за провеждане на контролни и лабораторни изпитвания, свързани с установяването на качественото и техническото им състояние.</w:t>
      </w: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24.</w:t>
      </w:r>
      <w:r>
        <w:rPr>
          <w:rFonts w:ascii="Times New Roman" w:hAnsi="Times New Roman"/>
          <w:sz w:val="24"/>
          <w:szCs w:val="24"/>
          <w:lang w:val="x-none"/>
        </w:rPr>
        <w:t xml:space="preserve"> (1) Освободените държавни резерви и военновременни запаси</w:t>
      </w:r>
      <w:r w:rsidR="0071120E" w:rsidRPr="00DF7CA6">
        <w:rPr>
          <w:rFonts w:ascii="Times New Roman" w:hAnsi="Times New Roman"/>
          <w:sz w:val="24"/>
          <w:szCs w:val="24"/>
        </w:rPr>
        <w:t xml:space="preserve">, </w:t>
      </w:r>
      <w:r w:rsidR="00FD0AD3" w:rsidRPr="00DF7CA6">
        <w:rPr>
          <w:rFonts w:ascii="Times New Roman" w:hAnsi="Times New Roman"/>
          <w:sz w:val="24"/>
          <w:szCs w:val="24"/>
        </w:rPr>
        <w:t>създадени от агенцията</w:t>
      </w:r>
      <w:r w:rsidR="0071120E" w:rsidRPr="00DF7CA6">
        <w:rPr>
          <w:rFonts w:ascii="Times New Roman" w:hAnsi="Times New Roman"/>
          <w:sz w:val="24"/>
          <w:szCs w:val="24"/>
        </w:rPr>
        <w:t>,</w:t>
      </w:r>
      <w:r w:rsidRPr="00DF7CA6">
        <w:rPr>
          <w:rFonts w:ascii="Times New Roman" w:hAnsi="Times New Roman"/>
          <w:sz w:val="24"/>
          <w:szCs w:val="24"/>
          <w:lang w:val="x-none"/>
        </w:rPr>
        <w:t xml:space="preserve"> се продават от </w:t>
      </w:r>
      <w:r w:rsidR="00F93607" w:rsidRPr="00DF7CA6">
        <w:rPr>
          <w:rFonts w:ascii="Times New Roman" w:hAnsi="Times New Roman"/>
          <w:sz w:val="24"/>
          <w:szCs w:val="24"/>
        </w:rPr>
        <w:t>нея</w:t>
      </w:r>
      <w:r w:rsidRPr="00DF7CA6">
        <w:rPr>
          <w:rFonts w:ascii="Times New Roman" w:hAnsi="Times New Roman"/>
          <w:sz w:val="24"/>
          <w:szCs w:val="24"/>
          <w:lang w:val="x-none"/>
        </w:rPr>
        <w:t xml:space="preserve"> чрез търг на стоковите борси и тържищата по реда на Наредбата за условията и реда за продажба на държавни резерви и военновременни запаси, приета с Постановление № 223 на Министерския съвет от 2003 г. (ДВ, бр. 91 от 2003 г.).</w:t>
      </w:r>
    </w:p>
    <w:p w:rsidR="00A90E77" w:rsidRPr="00F808B3" w:rsidRDefault="00FF5FD8"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FF5FD8">
        <w:rPr>
          <w:rFonts w:ascii="Times New Roman" w:hAnsi="Times New Roman"/>
          <w:sz w:val="24"/>
          <w:szCs w:val="24"/>
          <w:lang w:val="x-none"/>
        </w:rPr>
        <w:t xml:space="preserve"> </w:t>
      </w:r>
      <w:r w:rsidR="00A90E77" w:rsidRPr="00FF5FD8">
        <w:rPr>
          <w:rFonts w:ascii="Times New Roman" w:hAnsi="Times New Roman"/>
          <w:sz w:val="24"/>
          <w:szCs w:val="24"/>
          <w:lang w:val="x-none"/>
        </w:rPr>
        <w:t>(2)</w:t>
      </w:r>
      <w:r w:rsidR="00A90E77">
        <w:rPr>
          <w:rFonts w:ascii="Times New Roman" w:hAnsi="Times New Roman"/>
          <w:sz w:val="24"/>
          <w:szCs w:val="24"/>
          <w:lang w:val="x-none"/>
        </w:rPr>
        <w:t xml:space="preserve"> Условията за продажба на освободените държавни резерви и военновременни запаси</w:t>
      </w:r>
      <w:r w:rsidR="00F43351" w:rsidRPr="000F6ECA">
        <w:rPr>
          <w:rFonts w:ascii="Times New Roman" w:hAnsi="Times New Roman"/>
          <w:sz w:val="24"/>
          <w:szCs w:val="24"/>
          <w:lang w:val="x-none"/>
        </w:rPr>
        <w:t xml:space="preserve">, </w:t>
      </w:r>
      <w:r w:rsidR="00F43351" w:rsidRPr="00DF7CA6">
        <w:rPr>
          <w:rFonts w:ascii="Times New Roman" w:hAnsi="Times New Roman"/>
          <w:sz w:val="24"/>
          <w:szCs w:val="24"/>
          <w:lang w:val="x-none"/>
        </w:rPr>
        <w:t xml:space="preserve">създадени от агенцията </w:t>
      </w:r>
      <w:r w:rsidR="00A90E77" w:rsidRPr="00DF7CA6">
        <w:rPr>
          <w:rFonts w:ascii="Times New Roman" w:hAnsi="Times New Roman"/>
          <w:sz w:val="24"/>
          <w:szCs w:val="24"/>
          <w:lang w:val="x-none"/>
        </w:rPr>
        <w:t xml:space="preserve">се договарят </w:t>
      </w:r>
      <w:r w:rsidR="000A72A0" w:rsidRPr="00DF7CA6">
        <w:rPr>
          <w:rFonts w:ascii="Times New Roman" w:hAnsi="Times New Roman"/>
          <w:sz w:val="24"/>
          <w:szCs w:val="24"/>
        </w:rPr>
        <w:t xml:space="preserve">между </w:t>
      </w:r>
      <w:r w:rsidR="00F43351" w:rsidRPr="00DF7CA6">
        <w:rPr>
          <w:rFonts w:ascii="Times New Roman" w:hAnsi="Times New Roman"/>
          <w:sz w:val="24"/>
          <w:szCs w:val="24"/>
        </w:rPr>
        <w:t>нея</w:t>
      </w:r>
      <w:r w:rsidR="000A72A0" w:rsidRPr="00DF7CA6">
        <w:rPr>
          <w:rFonts w:ascii="Times New Roman" w:hAnsi="Times New Roman"/>
          <w:sz w:val="24"/>
          <w:szCs w:val="24"/>
        </w:rPr>
        <w:t xml:space="preserve"> и </w:t>
      </w:r>
      <w:r w:rsidR="00A90E77" w:rsidRPr="00DF7CA6">
        <w:rPr>
          <w:rFonts w:ascii="Times New Roman" w:hAnsi="Times New Roman"/>
          <w:sz w:val="24"/>
          <w:szCs w:val="24"/>
          <w:lang w:val="x-none"/>
        </w:rPr>
        <w:t xml:space="preserve"> купувачите.</w:t>
      </w:r>
    </w:p>
    <w:p w:rsidR="00F43351" w:rsidRDefault="00F43351"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FF5FD8">
        <w:rPr>
          <w:rFonts w:ascii="Times New Roman" w:hAnsi="Times New Roman"/>
          <w:sz w:val="24"/>
          <w:szCs w:val="24"/>
          <w:lang w:val="x-none"/>
        </w:rPr>
        <w:t>(</w:t>
      </w:r>
      <w:r w:rsidRPr="00FF5FD8">
        <w:rPr>
          <w:rFonts w:ascii="Times New Roman" w:hAnsi="Times New Roman"/>
          <w:sz w:val="24"/>
          <w:szCs w:val="24"/>
        </w:rPr>
        <w:t>3</w:t>
      </w:r>
      <w:r w:rsidRPr="00FF5FD8">
        <w:rPr>
          <w:rFonts w:ascii="Times New Roman" w:hAnsi="Times New Roman"/>
          <w:sz w:val="24"/>
          <w:szCs w:val="24"/>
          <w:lang w:val="x-none"/>
        </w:rPr>
        <w:t>)</w:t>
      </w:r>
      <w:r>
        <w:rPr>
          <w:rFonts w:ascii="Times New Roman" w:hAnsi="Times New Roman"/>
          <w:sz w:val="24"/>
          <w:szCs w:val="24"/>
          <w:lang w:val="x-none"/>
        </w:rPr>
        <w:t xml:space="preserve"> </w:t>
      </w:r>
      <w:r w:rsidR="00A90E77">
        <w:rPr>
          <w:rFonts w:ascii="Times New Roman" w:hAnsi="Times New Roman"/>
          <w:sz w:val="24"/>
          <w:szCs w:val="24"/>
          <w:lang w:val="x-none"/>
        </w:rPr>
        <w:t>Освободените със срок или без възстановяване държавни резерви и военновременни запас</w:t>
      </w:r>
      <w:r w:rsidR="00A90E77" w:rsidRPr="00752F1C">
        <w:rPr>
          <w:rFonts w:ascii="Times New Roman" w:hAnsi="Times New Roman"/>
          <w:sz w:val="24"/>
          <w:szCs w:val="24"/>
          <w:lang w:val="x-none"/>
        </w:rPr>
        <w:t>и</w:t>
      </w:r>
      <w:r w:rsidRPr="00752F1C">
        <w:rPr>
          <w:rFonts w:ascii="Times New Roman" w:hAnsi="Times New Roman"/>
          <w:sz w:val="24"/>
          <w:szCs w:val="24"/>
        </w:rPr>
        <w:t>,</w:t>
      </w:r>
      <w:r w:rsidR="00A90E77" w:rsidRPr="00752F1C">
        <w:rPr>
          <w:rFonts w:ascii="Times New Roman" w:hAnsi="Times New Roman"/>
          <w:sz w:val="24"/>
          <w:szCs w:val="24"/>
          <w:lang w:val="x-none"/>
        </w:rPr>
        <w:t xml:space="preserve"> </w:t>
      </w:r>
      <w:r w:rsidRPr="00DF7CA6">
        <w:rPr>
          <w:rFonts w:ascii="Times New Roman" w:hAnsi="Times New Roman"/>
          <w:sz w:val="24"/>
          <w:szCs w:val="24"/>
          <w:lang w:val="x-none"/>
        </w:rPr>
        <w:t>създадени от агенцията</w:t>
      </w:r>
      <w:r w:rsidRPr="000F6ECA">
        <w:rPr>
          <w:rFonts w:ascii="Times New Roman" w:hAnsi="Times New Roman"/>
          <w:sz w:val="24"/>
          <w:szCs w:val="24"/>
          <w:lang w:val="x-none"/>
        </w:rPr>
        <w:t xml:space="preserve"> </w:t>
      </w:r>
      <w:r w:rsidR="00A90E77">
        <w:rPr>
          <w:rFonts w:ascii="Times New Roman" w:hAnsi="Times New Roman"/>
          <w:sz w:val="24"/>
          <w:szCs w:val="24"/>
          <w:lang w:val="x-none"/>
        </w:rPr>
        <w:t>се реализират по пазарни цени или с отстъпка съобразно потребителските качества, търговския им вид и пазарното търсене с решение на комисия при агенцията</w:t>
      </w:r>
      <w:r>
        <w:rPr>
          <w:rFonts w:ascii="Times New Roman" w:hAnsi="Times New Roman"/>
          <w:sz w:val="24"/>
          <w:szCs w:val="24"/>
        </w:rPr>
        <w:t>.</w:t>
      </w:r>
      <w:r w:rsidR="000A72A0">
        <w:rPr>
          <w:rFonts w:ascii="Times New Roman" w:hAnsi="Times New Roman"/>
          <w:sz w:val="24"/>
          <w:szCs w:val="24"/>
        </w:rPr>
        <w:t xml:space="preserve"> </w:t>
      </w:r>
    </w:p>
    <w:p w:rsidR="00FF5FD8" w:rsidRPr="00DF7CA6" w:rsidRDefault="00FF5FD8" w:rsidP="00FF5FD8">
      <w:pPr>
        <w:widowControl w:val="0"/>
        <w:autoSpaceDE w:val="0"/>
        <w:autoSpaceDN w:val="0"/>
        <w:adjustRightInd w:val="0"/>
        <w:spacing w:before="120" w:after="0" w:line="240" w:lineRule="auto"/>
        <w:ind w:firstLine="482"/>
        <w:jc w:val="both"/>
        <w:rPr>
          <w:rFonts w:ascii="Times New Roman" w:hAnsi="Times New Roman"/>
          <w:sz w:val="24"/>
          <w:szCs w:val="24"/>
        </w:rPr>
      </w:pPr>
      <w:r w:rsidRPr="00DF7CA6">
        <w:rPr>
          <w:rFonts w:ascii="Times New Roman" w:hAnsi="Times New Roman"/>
          <w:sz w:val="24"/>
          <w:szCs w:val="24"/>
        </w:rPr>
        <w:t xml:space="preserve">(4) Освободените по реда </w:t>
      </w:r>
      <w:r w:rsidR="005E20FB" w:rsidRPr="00DF7CA6">
        <w:rPr>
          <w:rFonts w:ascii="Times New Roman" w:hAnsi="Times New Roman"/>
          <w:sz w:val="24"/>
          <w:szCs w:val="24"/>
        </w:rPr>
        <w:t>на чл.19, ал.1, т.1 и 2, чл.20,</w:t>
      </w:r>
      <w:r w:rsidRPr="00DF7CA6">
        <w:rPr>
          <w:rFonts w:ascii="Times New Roman" w:hAnsi="Times New Roman"/>
          <w:sz w:val="24"/>
          <w:szCs w:val="24"/>
        </w:rPr>
        <w:t xml:space="preserve"> чл.24, ал.1, т.1 и 2 и чл. 25 от </w:t>
      </w:r>
      <w:r w:rsidR="003F7DE8" w:rsidRPr="00DF7CA6">
        <w:rPr>
          <w:rFonts w:ascii="Times New Roman" w:hAnsi="Times New Roman"/>
          <w:sz w:val="24"/>
          <w:szCs w:val="24"/>
          <w:lang w:val="x-none"/>
        </w:rPr>
        <w:t>Закона за държавните резерви и военновременните запаси</w:t>
      </w:r>
      <w:r w:rsidR="003F7DE8" w:rsidRPr="00DF7CA6">
        <w:rPr>
          <w:rFonts w:ascii="Times New Roman" w:hAnsi="Times New Roman"/>
          <w:sz w:val="24"/>
          <w:szCs w:val="24"/>
        </w:rPr>
        <w:t xml:space="preserve"> </w:t>
      </w:r>
      <w:r w:rsidRPr="00DF7CA6">
        <w:rPr>
          <w:rFonts w:ascii="Times New Roman" w:hAnsi="Times New Roman"/>
          <w:sz w:val="24"/>
          <w:szCs w:val="24"/>
        </w:rPr>
        <w:t xml:space="preserve">държавни резерви и военновременни запаси от нефт и нефтопродукти, се продават от предприятието по ред, определен в правилника по чл.11а, ал.3 от </w:t>
      </w:r>
      <w:r w:rsidR="003F7DE8" w:rsidRPr="00DF7CA6">
        <w:rPr>
          <w:rFonts w:ascii="Times New Roman" w:hAnsi="Times New Roman"/>
          <w:sz w:val="24"/>
          <w:szCs w:val="24"/>
          <w:lang w:val="x-none"/>
        </w:rPr>
        <w:t>Закона за държавните резерви и военновременните запаси</w:t>
      </w:r>
      <w:r w:rsidR="003E2EEE" w:rsidRPr="00DF7CA6">
        <w:rPr>
          <w:rFonts w:ascii="Times New Roman" w:hAnsi="Times New Roman"/>
          <w:sz w:val="24"/>
          <w:szCs w:val="24"/>
        </w:rPr>
        <w:t>.</w:t>
      </w:r>
      <w:r w:rsidR="00E55885" w:rsidRPr="00DF7CA6">
        <w:rPr>
          <w:rFonts w:ascii="Times New Roman" w:hAnsi="Times New Roman"/>
          <w:sz w:val="24"/>
          <w:szCs w:val="24"/>
        </w:rPr>
        <w:t xml:space="preserve"> Последващото възстановяване на държавни</w:t>
      </w:r>
      <w:r w:rsidR="004E4EDA" w:rsidRPr="00DF7CA6">
        <w:rPr>
          <w:rFonts w:ascii="Times New Roman" w:hAnsi="Times New Roman"/>
          <w:sz w:val="24"/>
          <w:szCs w:val="24"/>
        </w:rPr>
        <w:t>те</w:t>
      </w:r>
      <w:r w:rsidR="00E55885" w:rsidRPr="00DF7CA6">
        <w:rPr>
          <w:rFonts w:ascii="Times New Roman" w:hAnsi="Times New Roman"/>
          <w:sz w:val="24"/>
          <w:szCs w:val="24"/>
        </w:rPr>
        <w:t xml:space="preserve"> резерви и военновременни</w:t>
      </w:r>
      <w:r w:rsidR="004E4EDA" w:rsidRPr="00DF7CA6">
        <w:rPr>
          <w:rFonts w:ascii="Times New Roman" w:hAnsi="Times New Roman"/>
          <w:sz w:val="24"/>
          <w:szCs w:val="24"/>
        </w:rPr>
        <w:t>те</w:t>
      </w:r>
      <w:r w:rsidR="00E55885" w:rsidRPr="00DF7CA6">
        <w:rPr>
          <w:rFonts w:ascii="Times New Roman" w:hAnsi="Times New Roman"/>
          <w:sz w:val="24"/>
          <w:szCs w:val="24"/>
        </w:rPr>
        <w:t xml:space="preserve"> запаси от нефт и нефтопродукти се извършва от предприятието, в срок определен</w:t>
      </w:r>
      <w:r w:rsidR="004E4EDA" w:rsidRPr="00DF7CA6">
        <w:rPr>
          <w:rFonts w:ascii="Times New Roman" w:hAnsi="Times New Roman"/>
          <w:sz w:val="24"/>
          <w:szCs w:val="24"/>
        </w:rPr>
        <w:t xml:space="preserve"> в заповедта за освобождаване, издадена</w:t>
      </w:r>
      <w:r w:rsidR="00E55885" w:rsidRPr="00DF7CA6">
        <w:rPr>
          <w:rFonts w:ascii="Times New Roman" w:hAnsi="Times New Roman"/>
          <w:sz w:val="24"/>
          <w:szCs w:val="24"/>
        </w:rPr>
        <w:t xml:space="preserve"> от председателя.</w:t>
      </w:r>
    </w:p>
    <w:p w:rsidR="004E4EDA" w:rsidRPr="00DF7CA6" w:rsidRDefault="003E2EEE" w:rsidP="004E4EDA">
      <w:pPr>
        <w:widowControl w:val="0"/>
        <w:autoSpaceDE w:val="0"/>
        <w:autoSpaceDN w:val="0"/>
        <w:adjustRightInd w:val="0"/>
        <w:spacing w:before="120" w:after="0" w:line="240" w:lineRule="auto"/>
        <w:ind w:firstLine="482"/>
        <w:jc w:val="both"/>
        <w:rPr>
          <w:rFonts w:ascii="Times New Roman" w:hAnsi="Times New Roman"/>
          <w:sz w:val="24"/>
          <w:szCs w:val="24"/>
        </w:rPr>
      </w:pPr>
      <w:r w:rsidRPr="00DF7CA6">
        <w:rPr>
          <w:rFonts w:ascii="Times New Roman" w:hAnsi="Times New Roman"/>
          <w:sz w:val="24"/>
          <w:szCs w:val="24"/>
        </w:rPr>
        <w:t xml:space="preserve">(5) Освободените с решение на </w:t>
      </w:r>
      <w:r w:rsidR="00ED45E7" w:rsidRPr="00DF7CA6">
        <w:rPr>
          <w:rFonts w:ascii="Times New Roman" w:hAnsi="Times New Roman"/>
          <w:sz w:val="24"/>
          <w:szCs w:val="24"/>
          <w:lang w:val="x-none"/>
        </w:rPr>
        <w:t>Министерския съвет</w:t>
      </w:r>
      <w:r w:rsidRPr="00DF7CA6">
        <w:rPr>
          <w:rFonts w:ascii="Times New Roman" w:hAnsi="Times New Roman"/>
          <w:sz w:val="24"/>
          <w:szCs w:val="24"/>
        </w:rPr>
        <w:t xml:space="preserve"> или упълномощен от него орган държавни резерви и военновременни запаси от нефт и нефтопродукти на основание чл.19, ал.1, т.3-5 и чл.24, ал.1, т.3 от </w:t>
      </w:r>
      <w:r w:rsidR="003F7DE8" w:rsidRPr="00DF7CA6">
        <w:rPr>
          <w:rFonts w:ascii="Times New Roman" w:hAnsi="Times New Roman"/>
          <w:sz w:val="24"/>
          <w:szCs w:val="24"/>
        </w:rPr>
        <w:t>Закона за държавните резерви и военновременните запаси</w:t>
      </w:r>
      <w:r w:rsidRPr="00DF7CA6">
        <w:rPr>
          <w:rFonts w:ascii="Times New Roman" w:hAnsi="Times New Roman"/>
          <w:sz w:val="24"/>
          <w:szCs w:val="24"/>
        </w:rPr>
        <w:t xml:space="preserve"> се предоставят безвъзмездно от предприятието на агенцията със задължение за последващо възстановяване от страна на предприятието</w:t>
      </w:r>
      <w:r w:rsidR="00F758C6" w:rsidRPr="00DF7CA6">
        <w:rPr>
          <w:rFonts w:ascii="Times New Roman" w:hAnsi="Times New Roman"/>
          <w:sz w:val="24"/>
          <w:szCs w:val="24"/>
        </w:rPr>
        <w:t xml:space="preserve">, </w:t>
      </w:r>
      <w:r w:rsidR="004E4EDA" w:rsidRPr="00DF7CA6">
        <w:rPr>
          <w:rFonts w:ascii="Times New Roman" w:hAnsi="Times New Roman"/>
          <w:sz w:val="24"/>
          <w:szCs w:val="24"/>
        </w:rPr>
        <w:t>в срок определен в заповедта за освобождаване, издадена от председателя.</w:t>
      </w:r>
    </w:p>
    <w:p w:rsidR="00A90E77" w:rsidRPr="000F02A2" w:rsidRDefault="000F02A2" w:rsidP="000F02A2">
      <w:pPr>
        <w:widowControl w:val="0"/>
        <w:autoSpaceDE w:val="0"/>
        <w:autoSpaceDN w:val="0"/>
        <w:adjustRightInd w:val="0"/>
        <w:spacing w:before="120" w:after="0" w:line="240" w:lineRule="auto"/>
        <w:ind w:firstLine="482"/>
        <w:jc w:val="both"/>
        <w:rPr>
          <w:rFonts w:ascii="Times New Roman" w:hAnsi="Times New Roman"/>
          <w:b/>
          <w:color w:val="00B0F0"/>
          <w:sz w:val="24"/>
          <w:szCs w:val="24"/>
        </w:rPr>
      </w:pPr>
      <w:r w:rsidRPr="000F6ECA">
        <w:rPr>
          <w:rFonts w:ascii="Times New Roman" w:hAnsi="Times New Roman"/>
          <w:b/>
          <w:bCs/>
          <w:i/>
          <w:sz w:val="24"/>
          <w:szCs w:val="24"/>
          <w:lang w:val="x-none"/>
        </w:rPr>
        <w:t>Чл. 2</w:t>
      </w:r>
      <w:r w:rsidR="000F6ECA">
        <w:rPr>
          <w:rFonts w:ascii="Times New Roman" w:hAnsi="Times New Roman"/>
          <w:b/>
          <w:bCs/>
          <w:i/>
          <w:sz w:val="24"/>
          <w:szCs w:val="24"/>
        </w:rPr>
        <w:t>5</w:t>
      </w:r>
      <w:r w:rsidRPr="000F6ECA">
        <w:rPr>
          <w:rFonts w:ascii="Times New Roman" w:hAnsi="Times New Roman"/>
          <w:b/>
          <w:bCs/>
          <w:i/>
          <w:sz w:val="24"/>
          <w:szCs w:val="24"/>
          <w:lang w:val="x-none"/>
        </w:rPr>
        <w:t>.</w:t>
      </w:r>
      <w:r w:rsidRPr="000F6ECA">
        <w:rPr>
          <w:rFonts w:ascii="Times New Roman" w:hAnsi="Times New Roman"/>
          <w:b/>
          <w:bCs/>
          <w:i/>
          <w:sz w:val="24"/>
          <w:szCs w:val="24"/>
        </w:rPr>
        <w:t xml:space="preserve"> (1)</w:t>
      </w:r>
      <w:r w:rsidR="00FF5FD8" w:rsidRPr="000F6ECA">
        <w:rPr>
          <w:rFonts w:ascii="Times New Roman" w:hAnsi="Times New Roman"/>
          <w:sz w:val="24"/>
          <w:szCs w:val="24"/>
        </w:rPr>
        <w:t xml:space="preserve"> </w:t>
      </w:r>
      <w:r w:rsidRPr="000F6ECA">
        <w:rPr>
          <w:rFonts w:ascii="Times New Roman" w:hAnsi="Times New Roman"/>
          <w:sz w:val="24"/>
          <w:szCs w:val="24"/>
          <w:lang w:val="x-none"/>
        </w:rPr>
        <w:t xml:space="preserve"> </w:t>
      </w:r>
      <w:r w:rsidR="00A90E77">
        <w:rPr>
          <w:rFonts w:ascii="Times New Roman" w:hAnsi="Times New Roman"/>
          <w:sz w:val="24"/>
          <w:szCs w:val="24"/>
          <w:lang w:val="x-none"/>
        </w:rPr>
        <w:t>С решение на Министерския съвет или на упълномощен от него орган се допуска безвъзмездно предоставяне на освободени държавни резерви и военновременни запас</w:t>
      </w:r>
      <w:r w:rsidR="00A90E77" w:rsidRPr="00752F1C">
        <w:rPr>
          <w:rFonts w:ascii="Times New Roman" w:hAnsi="Times New Roman"/>
          <w:sz w:val="24"/>
          <w:szCs w:val="24"/>
          <w:lang w:val="x-none"/>
        </w:rPr>
        <w:t>и</w:t>
      </w:r>
      <w:r w:rsidRPr="00752F1C">
        <w:rPr>
          <w:rFonts w:ascii="Times New Roman" w:hAnsi="Times New Roman"/>
          <w:sz w:val="24"/>
          <w:szCs w:val="24"/>
          <w:lang w:val="x-none"/>
        </w:rPr>
        <w:t xml:space="preserve">, </w:t>
      </w:r>
      <w:r w:rsidRPr="00DF7CA6">
        <w:rPr>
          <w:rFonts w:ascii="Times New Roman" w:hAnsi="Times New Roman"/>
          <w:sz w:val="24"/>
          <w:szCs w:val="24"/>
          <w:lang w:val="x-none"/>
        </w:rPr>
        <w:t>създадени от агенцията и предприятието</w:t>
      </w:r>
      <w:r w:rsidR="00A90E77" w:rsidRPr="000F6ECA">
        <w:rPr>
          <w:rFonts w:ascii="Times New Roman" w:hAnsi="Times New Roman"/>
          <w:b/>
          <w:i/>
          <w:sz w:val="24"/>
          <w:szCs w:val="24"/>
          <w:lang w:val="x-none"/>
        </w:rPr>
        <w:t xml:space="preserve"> </w:t>
      </w:r>
      <w:r w:rsidR="00A90E77">
        <w:rPr>
          <w:rFonts w:ascii="Times New Roman" w:hAnsi="Times New Roman"/>
          <w:sz w:val="24"/>
          <w:szCs w:val="24"/>
          <w:lang w:val="x-none"/>
        </w:rPr>
        <w:t>за нуждите на Министерството на отбраната, Министерството на вътрешните работи, лечебни и здравни (хуманитарни и ветеринарни) заведения, домове за социални грижи и други ведомства на бюджетна издръжка, които не могат да извършват търговска дейност с тях.</w:t>
      </w:r>
    </w:p>
    <w:p w:rsidR="00A90E77" w:rsidRDefault="000F02A2"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0F6ECA">
        <w:rPr>
          <w:rFonts w:ascii="Times New Roman" w:hAnsi="Times New Roman"/>
          <w:bCs/>
          <w:sz w:val="24"/>
          <w:szCs w:val="24"/>
        </w:rPr>
        <w:t xml:space="preserve"> (2)</w:t>
      </w:r>
      <w:r w:rsidRPr="000F6ECA">
        <w:rPr>
          <w:rFonts w:ascii="Times New Roman" w:hAnsi="Times New Roman"/>
          <w:i/>
          <w:sz w:val="24"/>
          <w:szCs w:val="24"/>
          <w:lang w:val="x-none"/>
        </w:rPr>
        <w:t xml:space="preserve"> </w:t>
      </w:r>
      <w:r w:rsidR="00A90E77" w:rsidRPr="000F6ECA">
        <w:rPr>
          <w:rFonts w:ascii="Times New Roman" w:hAnsi="Times New Roman"/>
          <w:sz w:val="24"/>
          <w:szCs w:val="24"/>
          <w:lang w:val="x-none"/>
        </w:rPr>
        <w:t xml:space="preserve"> </w:t>
      </w:r>
      <w:r w:rsidR="00A90E77">
        <w:rPr>
          <w:rFonts w:ascii="Times New Roman" w:hAnsi="Times New Roman"/>
          <w:sz w:val="24"/>
          <w:szCs w:val="24"/>
          <w:lang w:val="x-none"/>
        </w:rPr>
        <w:t>При необходимост и при мотивирано писмено искане</w:t>
      </w:r>
      <w:r w:rsidR="000A72A0" w:rsidRPr="000F6ECA">
        <w:rPr>
          <w:rFonts w:ascii="Times New Roman" w:hAnsi="Times New Roman"/>
          <w:b/>
          <w:sz w:val="24"/>
          <w:szCs w:val="24"/>
        </w:rPr>
        <w:t>,</w:t>
      </w:r>
      <w:r w:rsidR="00A90E77">
        <w:rPr>
          <w:rFonts w:ascii="Times New Roman" w:hAnsi="Times New Roman"/>
          <w:sz w:val="24"/>
          <w:szCs w:val="24"/>
          <w:lang w:val="x-none"/>
        </w:rPr>
        <w:t xml:space="preserve"> председателят на агенцията може да освобождава и </w:t>
      </w:r>
      <w:r w:rsidR="00A90E77" w:rsidRPr="000F6ECA">
        <w:rPr>
          <w:rFonts w:ascii="Times New Roman" w:hAnsi="Times New Roman"/>
          <w:sz w:val="24"/>
          <w:szCs w:val="24"/>
          <w:lang w:val="x-none"/>
        </w:rPr>
        <w:t xml:space="preserve"> </w:t>
      </w:r>
      <w:r w:rsidR="00A90E77">
        <w:rPr>
          <w:rFonts w:ascii="Times New Roman" w:hAnsi="Times New Roman"/>
          <w:sz w:val="24"/>
          <w:szCs w:val="24"/>
          <w:lang w:val="x-none"/>
        </w:rPr>
        <w:t>предоставя безвъзмездно</w:t>
      </w:r>
      <w:r w:rsidR="004B4154" w:rsidRPr="000F6ECA">
        <w:rPr>
          <w:rFonts w:ascii="Times New Roman" w:hAnsi="Times New Roman"/>
          <w:sz w:val="24"/>
          <w:szCs w:val="24"/>
        </w:rPr>
        <w:t>,</w:t>
      </w:r>
      <w:r w:rsidR="00A90E77">
        <w:rPr>
          <w:rFonts w:ascii="Times New Roman" w:hAnsi="Times New Roman"/>
          <w:sz w:val="24"/>
          <w:szCs w:val="24"/>
          <w:lang w:val="x-none"/>
        </w:rPr>
        <w:t xml:space="preserve"> за текущи нужди на базите и складовете на агенцията</w:t>
      </w:r>
      <w:r w:rsidR="004B4154" w:rsidRPr="004B4154">
        <w:rPr>
          <w:rFonts w:ascii="Times New Roman" w:hAnsi="Times New Roman"/>
          <w:color w:val="00B0F0"/>
          <w:sz w:val="24"/>
          <w:szCs w:val="24"/>
        </w:rPr>
        <w:t>,</w:t>
      </w:r>
      <w:r w:rsidR="00A90E77">
        <w:rPr>
          <w:rFonts w:ascii="Times New Roman" w:hAnsi="Times New Roman"/>
          <w:sz w:val="24"/>
          <w:szCs w:val="24"/>
          <w:lang w:val="x-none"/>
        </w:rPr>
        <w:t xml:space="preserve"> ограничени количества от </w:t>
      </w:r>
      <w:proofErr w:type="spellStart"/>
      <w:r w:rsidR="00A90E77">
        <w:rPr>
          <w:rFonts w:ascii="Times New Roman" w:hAnsi="Times New Roman"/>
          <w:sz w:val="24"/>
          <w:szCs w:val="24"/>
          <w:lang w:val="x-none"/>
        </w:rPr>
        <w:t>наднормативни</w:t>
      </w:r>
      <w:proofErr w:type="spellEnd"/>
      <w:r w:rsidR="00A90E77">
        <w:rPr>
          <w:rFonts w:ascii="Times New Roman" w:hAnsi="Times New Roman"/>
          <w:sz w:val="24"/>
          <w:szCs w:val="24"/>
          <w:lang w:val="x-none"/>
        </w:rPr>
        <w:t xml:space="preserve"> и</w:t>
      </w:r>
      <w:r w:rsidR="00C6538B">
        <w:rPr>
          <w:rFonts w:ascii="Times New Roman" w:hAnsi="Times New Roman"/>
          <w:sz w:val="24"/>
          <w:szCs w:val="24"/>
        </w:rPr>
        <w:t>/или</w:t>
      </w:r>
      <w:r w:rsidR="00A90E77">
        <w:rPr>
          <w:rFonts w:ascii="Times New Roman" w:hAnsi="Times New Roman"/>
          <w:sz w:val="24"/>
          <w:szCs w:val="24"/>
          <w:lang w:val="x-none"/>
        </w:rPr>
        <w:t xml:space="preserve"> отпаднали от номенклатурните списъци държавни резерви и военновременни запас</w:t>
      </w:r>
      <w:r w:rsidR="00A90E77" w:rsidRPr="00DF7CA6">
        <w:rPr>
          <w:rFonts w:ascii="Times New Roman" w:hAnsi="Times New Roman"/>
          <w:sz w:val="24"/>
          <w:szCs w:val="24"/>
          <w:lang w:val="x-none"/>
        </w:rPr>
        <w:t>и</w:t>
      </w:r>
      <w:r w:rsidR="000A72A0" w:rsidRPr="00DF7CA6">
        <w:rPr>
          <w:rFonts w:ascii="Times New Roman" w:hAnsi="Times New Roman"/>
          <w:sz w:val="24"/>
          <w:szCs w:val="24"/>
        </w:rPr>
        <w:t>,</w:t>
      </w:r>
      <w:r w:rsidR="00A90E77" w:rsidRPr="00DF7CA6">
        <w:rPr>
          <w:rFonts w:ascii="Times New Roman" w:hAnsi="Times New Roman"/>
          <w:sz w:val="24"/>
          <w:szCs w:val="24"/>
          <w:lang w:val="x-none"/>
        </w:rPr>
        <w:t xml:space="preserve"> </w:t>
      </w:r>
      <w:r w:rsidR="000A72A0" w:rsidRPr="00DF7CA6">
        <w:rPr>
          <w:rFonts w:ascii="Times New Roman" w:hAnsi="Times New Roman"/>
          <w:sz w:val="24"/>
          <w:szCs w:val="24"/>
        </w:rPr>
        <w:t>създадени от агенцията</w:t>
      </w:r>
      <w:r w:rsidR="00F82C6E" w:rsidRPr="00DF7CA6">
        <w:rPr>
          <w:rFonts w:ascii="Times New Roman" w:hAnsi="Times New Roman"/>
          <w:sz w:val="24"/>
          <w:szCs w:val="24"/>
        </w:rPr>
        <w:t>,</w:t>
      </w:r>
      <w:r w:rsidR="000A72A0" w:rsidRPr="000F6ECA">
        <w:rPr>
          <w:rFonts w:ascii="Times New Roman" w:hAnsi="Times New Roman"/>
          <w:sz w:val="24"/>
          <w:szCs w:val="24"/>
        </w:rPr>
        <w:t xml:space="preserve"> </w:t>
      </w:r>
      <w:r w:rsidR="00A90E77">
        <w:rPr>
          <w:rFonts w:ascii="Times New Roman" w:hAnsi="Times New Roman"/>
          <w:sz w:val="24"/>
          <w:szCs w:val="24"/>
          <w:lang w:val="x-none"/>
        </w:rPr>
        <w:t>след писмено уведомяване на Министерския съвет или на упълномощен от него орган.</w:t>
      </w:r>
    </w:p>
    <w:p w:rsidR="008E6C25" w:rsidRPr="00DF7CA6" w:rsidRDefault="000F02A2" w:rsidP="008E6C25">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0F6ECA">
        <w:rPr>
          <w:rFonts w:ascii="Times New Roman" w:hAnsi="Times New Roman"/>
          <w:b/>
          <w:bCs/>
          <w:sz w:val="24"/>
          <w:szCs w:val="24"/>
        </w:rPr>
        <w:t xml:space="preserve"> (3)</w:t>
      </w:r>
      <w:r w:rsidRPr="000F6ECA">
        <w:rPr>
          <w:rFonts w:ascii="Times New Roman" w:hAnsi="Times New Roman"/>
          <w:sz w:val="24"/>
          <w:szCs w:val="24"/>
          <w:lang w:val="x-none"/>
        </w:rPr>
        <w:t xml:space="preserve"> </w:t>
      </w:r>
      <w:r w:rsidR="00A90E77">
        <w:rPr>
          <w:rFonts w:ascii="Times New Roman" w:hAnsi="Times New Roman"/>
          <w:sz w:val="24"/>
          <w:szCs w:val="24"/>
          <w:lang w:val="x-none"/>
        </w:rPr>
        <w:t xml:space="preserve">При обявено бедствено положение по реда на глава пета от Закона за защита при бедствия и постъпило във връзка с него мотивирано искане от централен или териториален </w:t>
      </w:r>
      <w:r w:rsidR="00A90E77">
        <w:rPr>
          <w:rFonts w:ascii="Times New Roman" w:hAnsi="Times New Roman"/>
          <w:sz w:val="24"/>
          <w:szCs w:val="24"/>
          <w:lang w:val="x-none"/>
        </w:rPr>
        <w:lastRenderedPageBreak/>
        <w:t>орган на изпълнителната власт до председателя на агенцията</w:t>
      </w:r>
      <w:r w:rsidR="000A72A0" w:rsidRPr="000F6ECA">
        <w:rPr>
          <w:rFonts w:ascii="Times New Roman" w:hAnsi="Times New Roman"/>
          <w:b/>
          <w:sz w:val="24"/>
          <w:szCs w:val="24"/>
        </w:rPr>
        <w:t>,</w:t>
      </w:r>
      <w:r w:rsidR="00A90E77">
        <w:rPr>
          <w:rFonts w:ascii="Times New Roman" w:hAnsi="Times New Roman"/>
          <w:sz w:val="24"/>
          <w:szCs w:val="24"/>
          <w:lang w:val="x-none"/>
        </w:rPr>
        <w:t xml:space="preserve"> той може със заповед безвъзмездно да предостави освободени без възстановяване</w:t>
      </w:r>
      <w:r w:rsidR="00F82C6E">
        <w:rPr>
          <w:rFonts w:ascii="Times New Roman" w:hAnsi="Times New Roman"/>
          <w:sz w:val="24"/>
          <w:szCs w:val="24"/>
        </w:rPr>
        <w:t xml:space="preserve"> </w:t>
      </w:r>
      <w:r w:rsidR="00A90E77">
        <w:rPr>
          <w:rFonts w:ascii="Times New Roman" w:hAnsi="Times New Roman"/>
          <w:sz w:val="24"/>
          <w:szCs w:val="24"/>
          <w:lang w:val="x-none"/>
        </w:rPr>
        <w:t>държавни резерви и военновременни запаси</w:t>
      </w:r>
      <w:r w:rsidR="004D5287" w:rsidRPr="000F6ECA">
        <w:rPr>
          <w:rFonts w:ascii="Times New Roman" w:hAnsi="Times New Roman"/>
          <w:sz w:val="24"/>
          <w:szCs w:val="24"/>
        </w:rPr>
        <w:t>,</w:t>
      </w:r>
      <w:r w:rsidR="00A90E77" w:rsidRPr="000F6ECA">
        <w:rPr>
          <w:rFonts w:ascii="Times New Roman" w:hAnsi="Times New Roman"/>
          <w:sz w:val="24"/>
          <w:szCs w:val="24"/>
          <w:lang w:val="x-none"/>
        </w:rPr>
        <w:t xml:space="preserve"> </w:t>
      </w:r>
      <w:r w:rsidR="004D5287" w:rsidRPr="00DF7CA6">
        <w:rPr>
          <w:rFonts w:ascii="Times New Roman" w:hAnsi="Times New Roman"/>
          <w:sz w:val="24"/>
          <w:szCs w:val="24"/>
          <w:lang w:val="x-none"/>
        </w:rPr>
        <w:t>създадени от агенцията и предприятието</w:t>
      </w:r>
      <w:r w:rsidR="004D5287" w:rsidRPr="00DF7CA6">
        <w:rPr>
          <w:rFonts w:ascii="Times New Roman" w:hAnsi="Times New Roman"/>
          <w:sz w:val="24"/>
          <w:szCs w:val="24"/>
        </w:rPr>
        <w:t>,</w:t>
      </w:r>
      <w:r w:rsidR="004D5287" w:rsidRPr="00DF7CA6">
        <w:rPr>
          <w:rFonts w:ascii="Times New Roman" w:hAnsi="Times New Roman"/>
          <w:sz w:val="24"/>
          <w:szCs w:val="24"/>
          <w:lang w:val="x-none"/>
        </w:rPr>
        <w:t xml:space="preserve"> </w:t>
      </w:r>
      <w:r w:rsidR="00A90E77" w:rsidRPr="00DF7CA6">
        <w:rPr>
          <w:rFonts w:ascii="Times New Roman" w:hAnsi="Times New Roman"/>
          <w:sz w:val="24"/>
          <w:szCs w:val="24"/>
          <w:lang w:val="x-none"/>
        </w:rPr>
        <w:t>за преодоляване на последиците от</w:t>
      </w:r>
      <w:r w:rsidR="004D5287" w:rsidRPr="00DF7CA6">
        <w:rPr>
          <w:rFonts w:ascii="Times New Roman" w:hAnsi="Times New Roman"/>
          <w:sz w:val="24"/>
          <w:szCs w:val="24"/>
        </w:rPr>
        <w:t xml:space="preserve"> </w:t>
      </w:r>
      <w:r w:rsidR="004D5287" w:rsidRPr="00DF7CA6">
        <w:rPr>
          <w:rFonts w:ascii="Times New Roman" w:hAnsi="Times New Roman"/>
          <w:sz w:val="24"/>
          <w:szCs w:val="24"/>
          <w:lang w:val="x-none"/>
        </w:rPr>
        <w:t>бедствено</w:t>
      </w:r>
      <w:r w:rsidR="004D5287" w:rsidRPr="00DF7CA6">
        <w:rPr>
          <w:rFonts w:ascii="Times New Roman" w:hAnsi="Times New Roman"/>
          <w:sz w:val="24"/>
          <w:szCs w:val="24"/>
        </w:rPr>
        <w:t>то</w:t>
      </w:r>
      <w:r w:rsidR="004D5287" w:rsidRPr="00DF7CA6">
        <w:rPr>
          <w:rFonts w:ascii="Times New Roman" w:hAnsi="Times New Roman"/>
          <w:sz w:val="24"/>
          <w:szCs w:val="24"/>
          <w:lang w:val="x-none"/>
        </w:rPr>
        <w:t xml:space="preserve"> положение</w:t>
      </w:r>
      <w:r w:rsidR="00A90E77" w:rsidRPr="00DF7CA6">
        <w:rPr>
          <w:rFonts w:ascii="Times New Roman" w:hAnsi="Times New Roman"/>
          <w:sz w:val="24"/>
          <w:szCs w:val="24"/>
          <w:lang w:val="x-none"/>
        </w:rPr>
        <w:t>. Вид</w:t>
      </w:r>
      <w:r w:rsidR="003C0DB7" w:rsidRPr="00DF7CA6">
        <w:rPr>
          <w:rFonts w:ascii="Times New Roman" w:hAnsi="Times New Roman"/>
          <w:sz w:val="24"/>
          <w:szCs w:val="24"/>
        </w:rPr>
        <w:t>ът</w:t>
      </w:r>
      <w:r w:rsidR="00A90E77" w:rsidRPr="00DF7CA6">
        <w:rPr>
          <w:rFonts w:ascii="Times New Roman" w:hAnsi="Times New Roman"/>
          <w:sz w:val="24"/>
          <w:szCs w:val="24"/>
          <w:lang w:val="x-none"/>
        </w:rPr>
        <w:t xml:space="preserve"> и количеств</w:t>
      </w:r>
      <w:r w:rsidR="003C0DB7" w:rsidRPr="00DF7CA6">
        <w:rPr>
          <w:rFonts w:ascii="Times New Roman" w:hAnsi="Times New Roman"/>
          <w:sz w:val="24"/>
          <w:szCs w:val="24"/>
        </w:rPr>
        <w:t>ото</w:t>
      </w:r>
      <w:r w:rsidR="00A90E77" w:rsidRPr="00DF7CA6">
        <w:rPr>
          <w:rFonts w:ascii="Times New Roman" w:hAnsi="Times New Roman"/>
          <w:sz w:val="24"/>
          <w:szCs w:val="24"/>
          <w:lang w:val="x-none"/>
        </w:rPr>
        <w:t xml:space="preserve"> на</w:t>
      </w:r>
      <w:r w:rsidR="004D5287" w:rsidRPr="00DF7CA6">
        <w:rPr>
          <w:rFonts w:ascii="Times New Roman" w:hAnsi="Times New Roman"/>
          <w:sz w:val="24"/>
          <w:szCs w:val="24"/>
          <w:lang w:val="x-none"/>
        </w:rPr>
        <w:t xml:space="preserve"> освободени</w:t>
      </w:r>
      <w:r w:rsidR="004D5287" w:rsidRPr="00DF7CA6">
        <w:rPr>
          <w:rFonts w:ascii="Times New Roman" w:hAnsi="Times New Roman"/>
          <w:sz w:val="24"/>
          <w:szCs w:val="24"/>
        </w:rPr>
        <w:t xml:space="preserve">те </w:t>
      </w:r>
      <w:r w:rsidR="004D5287" w:rsidRPr="00DF7CA6">
        <w:rPr>
          <w:rFonts w:ascii="Times New Roman" w:hAnsi="Times New Roman"/>
          <w:sz w:val="24"/>
          <w:szCs w:val="24"/>
          <w:lang w:val="x-none"/>
        </w:rPr>
        <w:t>държавни резерви и военновременни запаси</w:t>
      </w:r>
      <w:r w:rsidR="004D5287" w:rsidRPr="00DF7CA6">
        <w:rPr>
          <w:rFonts w:ascii="Times New Roman" w:hAnsi="Times New Roman"/>
          <w:sz w:val="24"/>
          <w:szCs w:val="24"/>
        </w:rPr>
        <w:t>,</w:t>
      </w:r>
      <w:r w:rsidR="000C4864" w:rsidRPr="00DF7CA6">
        <w:rPr>
          <w:rFonts w:ascii="Times New Roman" w:hAnsi="Times New Roman"/>
          <w:sz w:val="24"/>
          <w:szCs w:val="24"/>
          <w:lang w:val="x-none"/>
        </w:rPr>
        <w:t xml:space="preserve"> </w:t>
      </w:r>
      <w:r w:rsidR="00A90E77" w:rsidRPr="00DF7CA6">
        <w:rPr>
          <w:rFonts w:ascii="Times New Roman" w:hAnsi="Times New Roman"/>
          <w:sz w:val="24"/>
          <w:szCs w:val="24"/>
          <w:lang w:val="x-none"/>
        </w:rPr>
        <w:t>както и условията и редът за предоставянето им се съгласуват между подателя на искането и председателя на агенцията</w:t>
      </w:r>
      <w:r w:rsidR="008E6C25" w:rsidRPr="00DF7CA6">
        <w:rPr>
          <w:rFonts w:ascii="Times New Roman" w:hAnsi="Times New Roman"/>
          <w:sz w:val="24"/>
          <w:szCs w:val="24"/>
        </w:rPr>
        <w:t>,</w:t>
      </w:r>
      <w:r w:rsidR="00A90E77" w:rsidRPr="00DF7CA6">
        <w:rPr>
          <w:rFonts w:ascii="Times New Roman" w:hAnsi="Times New Roman"/>
          <w:sz w:val="24"/>
          <w:szCs w:val="24"/>
          <w:lang w:val="x-none"/>
        </w:rPr>
        <w:t xml:space="preserve"> </w:t>
      </w:r>
      <w:r w:rsidR="004D5287" w:rsidRPr="00DF7CA6">
        <w:rPr>
          <w:rFonts w:ascii="Times New Roman" w:hAnsi="Times New Roman"/>
          <w:sz w:val="24"/>
          <w:szCs w:val="24"/>
        </w:rPr>
        <w:t xml:space="preserve">съответно с предприятието </w:t>
      </w:r>
      <w:r w:rsidR="00A90E77" w:rsidRPr="00DF7CA6">
        <w:rPr>
          <w:rFonts w:ascii="Times New Roman" w:hAnsi="Times New Roman"/>
          <w:sz w:val="24"/>
          <w:szCs w:val="24"/>
          <w:lang w:val="x-none"/>
        </w:rPr>
        <w:t>и се включват в текста на заповедта. Председателят на агенцията незабавно уведомява Министерския съвет или упълномощен от него орган за безвъзмездното предоставяне.</w:t>
      </w:r>
    </w:p>
    <w:p w:rsidR="00A90E77" w:rsidRPr="00DF7CA6" w:rsidRDefault="00F57E2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0F6ECA">
        <w:rPr>
          <w:rFonts w:ascii="Times New Roman" w:hAnsi="Times New Roman"/>
          <w:b/>
          <w:bCs/>
          <w:sz w:val="24"/>
          <w:szCs w:val="24"/>
        </w:rPr>
        <w:t>Чл. 2</w:t>
      </w:r>
      <w:r w:rsidR="00FB60C3">
        <w:rPr>
          <w:rFonts w:ascii="Times New Roman" w:hAnsi="Times New Roman"/>
          <w:b/>
          <w:bCs/>
          <w:sz w:val="24"/>
          <w:szCs w:val="24"/>
        </w:rPr>
        <w:t>6</w:t>
      </w:r>
      <w:r w:rsidRPr="000F6ECA">
        <w:rPr>
          <w:rFonts w:ascii="Times New Roman" w:hAnsi="Times New Roman"/>
          <w:b/>
          <w:bCs/>
          <w:sz w:val="24"/>
          <w:szCs w:val="24"/>
        </w:rPr>
        <w:t xml:space="preserve"> </w:t>
      </w:r>
      <w:r w:rsidR="00A90E77" w:rsidRPr="000F6ECA">
        <w:rPr>
          <w:rFonts w:ascii="Times New Roman" w:hAnsi="Times New Roman"/>
          <w:sz w:val="24"/>
          <w:szCs w:val="24"/>
          <w:lang w:val="x-none"/>
        </w:rPr>
        <w:t xml:space="preserve">(1) </w:t>
      </w:r>
      <w:r w:rsidR="00A90E77" w:rsidRPr="00DF7CA6">
        <w:rPr>
          <w:rFonts w:ascii="Times New Roman" w:hAnsi="Times New Roman"/>
          <w:sz w:val="24"/>
          <w:szCs w:val="24"/>
          <w:lang w:val="x-none"/>
        </w:rPr>
        <w:t>В случай, че Министерският съвет или упълномощен от него орган е приел решение по реда на чл. 19, ал. 1, т. 4 от Закона за държавните резерви и военновременните запаси, председателят на агенцията с</w:t>
      </w:r>
      <w:r w:rsidR="00A90E77" w:rsidRPr="00DF7CA6">
        <w:rPr>
          <w:rFonts w:ascii="Times New Roman" w:hAnsi="Times New Roman"/>
          <w:color w:val="00B0F0"/>
          <w:sz w:val="24"/>
          <w:szCs w:val="24"/>
          <w:lang w:val="x-none"/>
        </w:rPr>
        <w:t xml:space="preserve"> </w:t>
      </w:r>
      <w:r w:rsidR="00A90E77" w:rsidRPr="00DF7CA6">
        <w:rPr>
          <w:rFonts w:ascii="Times New Roman" w:hAnsi="Times New Roman"/>
          <w:sz w:val="24"/>
          <w:szCs w:val="24"/>
          <w:lang w:val="x-none"/>
        </w:rPr>
        <w:t xml:space="preserve">последващата заповед за освобождаване предоставя държавните резерви на органа, отправил искането за преодоляване на последиците от </w:t>
      </w:r>
      <w:r w:rsidR="00021CDA" w:rsidRPr="00DF7CA6">
        <w:rPr>
          <w:rFonts w:ascii="Times New Roman" w:hAnsi="Times New Roman"/>
          <w:sz w:val="24"/>
          <w:szCs w:val="24"/>
          <w:lang w:val="x-none"/>
        </w:rPr>
        <w:t>бедствено</w:t>
      </w:r>
      <w:r w:rsidR="00021CDA" w:rsidRPr="00DF7CA6">
        <w:rPr>
          <w:rFonts w:ascii="Times New Roman" w:hAnsi="Times New Roman"/>
          <w:sz w:val="24"/>
          <w:szCs w:val="24"/>
        </w:rPr>
        <w:t>то</w:t>
      </w:r>
      <w:r w:rsidR="00021CDA" w:rsidRPr="00DF7CA6">
        <w:rPr>
          <w:rFonts w:ascii="Times New Roman" w:hAnsi="Times New Roman"/>
          <w:sz w:val="24"/>
          <w:szCs w:val="24"/>
          <w:lang w:val="x-none"/>
        </w:rPr>
        <w:t xml:space="preserve"> положение</w:t>
      </w:r>
      <w:r w:rsidR="00A90E77" w:rsidRPr="00DF7CA6">
        <w:rPr>
          <w:rFonts w:ascii="Times New Roman" w:hAnsi="Times New Roman"/>
          <w:sz w:val="24"/>
          <w:szCs w:val="24"/>
          <w:lang w:val="x-none"/>
        </w:rPr>
        <w:t>. Агенцията</w:t>
      </w:r>
      <w:r w:rsidR="008E6C25" w:rsidRPr="00DF7CA6">
        <w:rPr>
          <w:rFonts w:ascii="Times New Roman" w:hAnsi="Times New Roman"/>
          <w:sz w:val="24"/>
          <w:szCs w:val="24"/>
        </w:rPr>
        <w:t xml:space="preserve"> и предприятието</w:t>
      </w:r>
      <w:r w:rsidR="00A90E77" w:rsidRPr="00DF7CA6">
        <w:rPr>
          <w:rFonts w:ascii="Times New Roman" w:hAnsi="Times New Roman"/>
          <w:sz w:val="24"/>
          <w:szCs w:val="24"/>
          <w:lang w:val="x-none"/>
        </w:rPr>
        <w:t xml:space="preserve"> възстановява</w:t>
      </w:r>
      <w:r w:rsidR="008E6C25" w:rsidRPr="00DF7CA6">
        <w:rPr>
          <w:rFonts w:ascii="Times New Roman" w:hAnsi="Times New Roman"/>
          <w:sz w:val="24"/>
          <w:szCs w:val="24"/>
        </w:rPr>
        <w:t>т</w:t>
      </w:r>
      <w:r w:rsidR="00A90E77" w:rsidRPr="00DF7CA6">
        <w:rPr>
          <w:rFonts w:ascii="Times New Roman" w:hAnsi="Times New Roman"/>
          <w:sz w:val="24"/>
          <w:szCs w:val="24"/>
          <w:lang w:val="x-none"/>
        </w:rPr>
        <w:t xml:space="preserve"> освободените и предоставените държавни резерви при условията и по реда, определени в решението по изречение първо.</w:t>
      </w:r>
    </w:p>
    <w:p w:rsidR="00A90E77" w:rsidRPr="000F6ECA"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0F6ECA">
        <w:rPr>
          <w:rFonts w:ascii="Times New Roman" w:hAnsi="Times New Roman"/>
          <w:sz w:val="24"/>
          <w:szCs w:val="24"/>
          <w:lang w:val="x-none"/>
        </w:rPr>
        <w:t>(2) Органът на изпълнителната власт, отправил искането по чл. 19, ал. 1, т. 4 от Закона за държавните резерви и военновременните запаси, организира и отговаря за разпределението и използването по предназначение на предоставените държавни резерви.</w:t>
      </w: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0F6ECA">
        <w:rPr>
          <w:rFonts w:ascii="Times New Roman" w:hAnsi="Times New Roman"/>
          <w:sz w:val="24"/>
          <w:szCs w:val="24"/>
          <w:lang w:val="x-none"/>
        </w:rPr>
        <w:t xml:space="preserve">(3) </w:t>
      </w:r>
      <w:r w:rsidRPr="00DF7CA6">
        <w:rPr>
          <w:rFonts w:ascii="Times New Roman" w:hAnsi="Times New Roman"/>
          <w:sz w:val="24"/>
          <w:szCs w:val="24"/>
          <w:lang w:val="x-none"/>
        </w:rPr>
        <w:t xml:space="preserve">В случай, че с решението по ал. 1 са предоставени държавни резерви, </w:t>
      </w:r>
      <w:r w:rsidR="00EB5BC3" w:rsidRPr="00DF7CA6">
        <w:rPr>
          <w:rFonts w:ascii="Times New Roman" w:hAnsi="Times New Roman"/>
          <w:sz w:val="24"/>
          <w:szCs w:val="24"/>
          <w:lang w:val="x-none"/>
        </w:rPr>
        <w:t>създадени от агенцията</w:t>
      </w:r>
      <w:r w:rsidR="00EB5BC3" w:rsidRPr="00DF7CA6">
        <w:rPr>
          <w:rFonts w:ascii="Times New Roman" w:hAnsi="Times New Roman"/>
          <w:sz w:val="24"/>
          <w:szCs w:val="24"/>
        </w:rPr>
        <w:t>,</w:t>
      </w:r>
      <w:r w:rsidR="00EB5BC3" w:rsidRPr="00DF7CA6">
        <w:rPr>
          <w:rFonts w:ascii="Times New Roman" w:hAnsi="Times New Roman"/>
          <w:sz w:val="24"/>
          <w:szCs w:val="24"/>
          <w:lang w:val="x-none"/>
        </w:rPr>
        <w:t xml:space="preserve"> </w:t>
      </w:r>
      <w:r w:rsidRPr="00DF7CA6">
        <w:rPr>
          <w:rFonts w:ascii="Times New Roman" w:hAnsi="Times New Roman"/>
          <w:sz w:val="24"/>
          <w:szCs w:val="24"/>
          <w:lang w:val="x-none"/>
        </w:rPr>
        <w:t xml:space="preserve">представляващи дълготрайни материални активи за многократна употреба, и нуждата от тях за преодоляване на последиците от </w:t>
      </w:r>
      <w:r w:rsidR="005A5459" w:rsidRPr="00DF7CA6">
        <w:rPr>
          <w:rFonts w:ascii="Times New Roman" w:hAnsi="Times New Roman"/>
          <w:sz w:val="24"/>
          <w:szCs w:val="24"/>
          <w:lang w:val="x-none"/>
        </w:rPr>
        <w:t>бедствено</w:t>
      </w:r>
      <w:r w:rsidR="005A5459" w:rsidRPr="00DF7CA6">
        <w:rPr>
          <w:rFonts w:ascii="Times New Roman" w:hAnsi="Times New Roman"/>
          <w:sz w:val="24"/>
          <w:szCs w:val="24"/>
        </w:rPr>
        <w:t>то</w:t>
      </w:r>
      <w:r w:rsidR="005A5459" w:rsidRPr="00DF7CA6">
        <w:rPr>
          <w:rFonts w:ascii="Times New Roman" w:hAnsi="Times New Roman"/>
          <w:sz w:val="24"/>
          <w:szCs w:val="24"/>
          <w:lang w:val="x-none"/>
        </w:rPr>
        <w:t xml:space="preserve"> положение</w:t>
      </w:r>
      <w:r w:rsidR="00FB60C3" w:rsidRPr="00DF7CA6">
        <w:rPr>
          <w:rFonts w:ascii="Times New Roman" w:hAnsi="Times New Roman"/>
          <w:sz w:val="24"/>
          <w:szCs w:val="24"/>
          <w:lang w:val="x-none"/>
        </w:rPr>
        <w:t xml:space="preserve"> </w:t>
      </w:r>
      <w:r w:rsidRPr="00DF7CA6">
        <w:rPr>
          <w:rFonts w:ascii="Times New Roman" w:hAnsi="Times New Roman"/>
          <w:sz w:val="24"/>
          <w:szCs w:val="24"/>
          <w:lang w:val="x-none"/>
        </w:rPr>
        <w:t>е отпаднала в срок до една година от предоставянето им, органът на изпълнителната власт, отправил искането по чл. 19, ал. 1, т. 4 от Закона за държавните резерви и военновременните запаси, ги възстановява на агенцията</w:t>
      </w:r>
      <w:r w:rsidR="005A5459" w:rsidRPr="00DF7CA6">
        <w:rPr>
          <w:rFonts w:ascii="Times New Roman" w:hAnsi="Times New Roman"/>
          <w:sz w:val="24"/>
          <w:szCs w:val="24"/>
          <w:lang w:val="x-none"/>
        </w:rPr>
        <w:t xml:space="preserve"> </w:t>
      </w:r>
      <w:r w:rsidRPr="00DF7CA6">
        <w:rPr>
          <w:rFonts w:ascii="Times New Roman" w:hAnsi="Times New Roman"/>
          <w:sz w:val="24"/>
          <w:szCs w:val="24"/>
          <w:lang w:val="x-none"/>
        </w:rPr>
        <w:t>в състояние, позволяващо последващото им използване по предназначение. Условията и редът за възстановяването се уреждат със заповед след предварително съгласуване с председателя на агенцията.</w:t>
      </w:r>
    </w:p>
    <w:p w:rsidR="00654E42" w:rsidRPr="00DF7CA6" w:rsidRDefault="00D47349"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rPr>
        <w:t xml:space="preserve">  </w:t>
      </w:r>
      <w:r w:rsidR="00A90E77">
        <w:rPr>
          <w:rFonts w:ascii="Times New Roman" w:hAnsi="Times New Roman"/>
          <w:b/>
          <w:bCs/>
          <w:sz w:val="24"/>
          <w:szCs w:val="24"/>
          <w:lang w:val="x-none"/>
        </w:rPr>
        <w:t>Чл. 2</w:t>
      </w:r>
      <w:r w:rsidR="00FB60C3">
        <w:rPr>
          <w:rFonts w:ascii="Times New Roman" w:hAnsi="Times New Roman"/>
          <w:b/>
          <w:bCs/>
          <w:sz w:val="24"/>
          <w:szCs w:val="24"/>
        </w:rPr>
        <w:t>7</w:t>
      </w:r>
      <w:r w:rsidR="00A90E77">
        <w:rPr>
          <w:rFonts w:ascii="Times New Roman" w:hAnsi="Times New Roman"/>
          <w:b/>
          <w:bCs/>
          <w:sz w:val="24"/>
          <w:szCs w:val="24"/>
          <w:lang w:val="x-none"/>
        </w:rPr>
        <w:t>.</w:t>
      </w:r>
      <w:r w:rsidR="00A90E77">
        <w:rPr>
          <w:rFonts w:ascii="Times New Roman" w:hAnsi="Times New Roman"/>
          <w:sz w:val="24"/>
          <w:szCs w:val="24"/>
          <w:lang w:val="x-none"/>
        </w:rPr>
        <w:t xml:space="preserve"> </w:t>
      </w:r>
      <w:r w:rsidR="00A90E77" w:rsidRPr="00DF7CA6">
        <w:rPr>
          <w:rFonts w:ascii="Times New Roman" w:hAnsi="Times New Roman"/>
          <w:sz w:val="24"/>
          <w:szCs w:val="24"/>
          <w:lang w:val="x-none"/>
        </w:rPr>
        <w:t xml:space="preserve">Началните продажни цени при освобождаване на държавни резерви и военновременни запаси </w:t>
      </w:r>
      <w:r w:rsidR="004228C1" w:rsidRPr="00DF7CA6">
        <w:rPr>
          <w:rFonts w:ascii="Times New Roman" w:hAnsi="Times New Roman"/>
          <w:sz w:val="24"/>
          <w:szCs w:val="24"/>
          <w:lang w:val="x-none"/>
        </w:rPr>
        <w:t>създадени от агенцията</w:t>
      </w:r>
      <w:r w:rsidR="004228C1" w:rsidRPr="00DF7CA6">
        <w:rPr>
          <w:rFonts w:ascii="Times New Roman" w:hAnsi="Times New Roman"/>
          <w:sz w:val="24"/>
          <w:szCs w:val="24"/>
        </w:rPr>
        <w:t>,</w:t>
      </w:r>
      <w:r w:rsidR="004228C1" w:rsidRPr="00DF7CA6">
        <w:rPr>
          <w:rFonts w:ascii="Times New Roman" w:hAnsi="Times New Roman"/>
          <w:sz w:val="24"/>
          <w:szCs w:val="24"/>
          <w:lang w:val="x-none"/>
        </w:rPr>
        <w:t xml:space="preserve"> </w:t>
      </w:r>
      <w:r w:rsidR="00A90E77" w:rsidRPr="00DF7CA6">
        <w:rPr>
          <w:rFonts w:ascii="Times New Roman" w:hAnsi="Times New Roman"/>
          <w:sz w:val="24"/>
          <w:szCs w:val="24"/>
          <w:lang w:val="x-none"/>
        </w:rPr>
        <w:t>независимо от условията и начина на реализирането им се определят от агенцията на базата на действащи</w:t>
      </w:r>
      <w:r w:rsidR="00C6538B" w:rsidRPr="00DF7CA6">
        <w:rPr>
          <w:rFonts w:ascii="Times New Roman" w:hAnsi="Times New Roman"/>
          <w:sz w:val="24"/>
          <w:szCs w:val="24"/>
          <w:lang w:val="x-none"/>
        </w:rPr>
        <w:t>те в момента пазарни цени.</w:t>
      </w:r>
      <w:r w:rsidR="008477B2" w:rsidRPr="00DF7CA6">
        <w:rPr>
          <w:rFonts w:ascii="Times New Roman" w:hAnsi="Times New Roman"/>
          <w:sz w:val="24"/>
          <w:szCs w:val="24"/>
          <w:lang w:val="x-none"/>
        </w:rPr>
        <w:t xml:space="preserve"> </w:t>
      </w:r>
    </w:p>
    <w:p w:rsidR="00A90E77" w:rsidRPr="00DF7CA6"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2</w:t>
      </w:r>
      <w:r w:rsidR="00FB60C3">
        <w:rPr>
          <w:rFonts w:ascii="Times New Roman" w:hAnsi="Times New Roman"/>
          <w:b/>
          <w:bCs/>
          <w:sz w:val="24"/>
          <w:szCs w:val="24"/>
        </w:rPr>
        <w:t>8</w:t>
      </w:r>
      <w:r>
        <w:rPr>
          <w:rFonts w:ascii="Times New Roman" w:hAnsi="Times New Roman"/>
          <w:b/>
          <w:bCs/>
          <w:sz w:val="24"/>
          <w:szCs w:val="24"/>
          <w:lang w:val="x-none"/>
        </w:rPr>
        <w:t>.</w:t>
      </w:r>
      <w:r>
        <w:rPr>
          <w:rFonts w:ascii="Times New Roman" w:hAnsi="Times New Roman"/>
          <w:sz w:val="24"/>
          <w:szCs w:val="24"/>
          <w:lang w:val="x-none"/>
        </w:rPr>
        <w:t xml:space="preserve"> </w:t>
      </w:r>
      <w:r w:rsidRPr="00DF7CA6">
        <w:rPr>
          <w:rFonts w:ascii="Times New Roman" w:hAnsi="Times New Roman"/>
          <w:sz w:val="24"/>
          <w:szCs w:val="24"/>
          <w:lang w:val="x-none"/>
        </w:rPr>
        <w:t>Заповедите на председателя на агенцията за предаване на освободени държавни резерви и военновременни запаси</w:t>
      </w:r>
      <w:r w:rsidR="00385BFE" w:rsidRPr="00DF7CA6">
        <w:rPr>
          <w:rFonts w:ascii="Times New Roman" w:hAnsi="Times New Roman"/>
          <w:sz w:val="24"/>
          <w:szCs w:val="24"/>
          <w:lang w:val="x-none"/>
        </w:rPr>
        <w:t>, създадени от агенцията и предприятието</w:t>
      </w:r>
      <w:r w:rsidRPr="00DF7CA6">
        <w:rPr>
          <w:rFonts w:ascii="Times New Roman" w:hAnsi="Times New Roman"/>
          <w:sz w:val="24"/>
          <w:szCs w:val="24"/>
          <w:lang w:val="x-none"/>
        </w:rPr>
        <w:t>, както и за подмяната или преместването им важат за срок един месец от датата на издаването им.</w:t>
      </w:r>
    </w:p>
    <w:p w:rsidR="00A90E77" w:rsidRPr="00DF7CA6" w:rsidRDefault="00FB60C3"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29</w:t>
      </w:r>
      <w:r w:rsidR="00A90E77">
        <w:rPr>
          <w:rFonts w:ascii="Times New Roman" w:hAnsi="Times New Roman"/>
          <w:b/>
          <w:bCs/>
          <w:sz w:val="24"/>
          <w:szCs w:val="24"/>
          <w:lang w:val="x-none"/>
        </w:rPr>
        <w:t>.</w:t>
      </w:r>
      <w:r w:rsidR="00A90E77">
        <w:rPr>
          <w:rFonts w:ascii="Times New Roman" w:hAnsi="Times New Roman"/>
          <w:sz w:val="24"/>
          <w:szCs w:val="24"/>
          <w:lang w:val="x-none"/>
        </w:rPr>
        <w:t xml:space="preserve"> (1) Предаването и приемането на освободените държавни резерви и военновременни запаси</w:t>
      </w:r>
      <w:r w:rsidR="007A65BF" w:rsidRPr="00DF7CA6">
        <w:rPr>
          <w:rFonts w:ascii="Times New Roman" w:hAnsi="Times New Roman"/>
          <w:sz w:val="24"/>
          <w:szCs w:val="24"/>
          <w:lang w:val="x-none"/>
        </w:rPr>
        <w:t>, създадени от агенцията и предприятието</w:t>
      </w:r>
      <w:r w:rsidR="00A90E77" w:rsidRPr="00DF7CA6">
        <w:rPr>
          <w:rFonts w:ascii="Times New Roman" w:hAnsi="Times New Roman"/>
          <w:sz w:val="24"/>
          <w:szCs w:val="24"/>
          <w:lang w:val="x-none"/>
        </w:rPr>
        <w:t xml:space="preserve"> се извършват в склада</w:t>
      </w:r>
      <w:r w:rsidR="007A65BF" w:rsidRPr="00DF7CA6">
        <w:rPr>
          <w:rFonts w:ascii="Times New Roman" w:hAnsi="Times New Roman"/>
          <w:sz w:val="24"/>
          <w:szCs w:val="24"/>
        </w:rPr>
        <w:t xml:space="preserve">, съответно в </w:t>
      </w:r>
      <w:r w:rsidR="008E6C25" w:rsidRPr="00DF7CA6">
        <w:rPr>
          <w:rFonts w:ascii="Times New Roman" w:hAnsi="Times New Roman"/>
          <w:sz w:val="24"/>
          <w:szCs w:val="24"/>
        </w:rPr>
        <w:t xml:space="preserve"> петролната база</w:t>
      </w:r>
      <w:r w:rsidR="00A90E77" w:rsidRPr="00DF7CA6">
        <w:rPr>
          <w:rFonts w:ascii="Times New Roman" w:hAnsi="Times New Roman"/>
          <w:sz w:val="24"/>
          <w:szCs w:val="24"/>
          <w:lang w:val="x-none"/>
        </w:rPr>
        <w:t>, където се съхраняват, от материалноотговорните лица на</w:t>
      </w:r>
      <w:r w:rsidR="007A65BF" w:rsidRPr="00DF7CA6">
        <w:rPr>
          <w:rFonts w:ascii="Times New Roman" w:hAnsi="Times New Roman"/>
          <w:sz w:val="24"/>
          <w:szCs w:val="24"/>
        </w:rPr>
        <w:t xml:space="preserve"> външния</w:t>
      </w:r>
      <w:r w:rsidR="007A65BF" w:rsidRPr="00DF7CA6">
        <w:rPr>
          <w:rFonts w:ascii="Times New Roman" w:hAnsi="Times New Roman"/>
          <w:color w:val="00B0F0"/>
          <w:sz w:val="24"/>
          <w:szCs w:val="24"/>
        </w:rPr>
        <w:t xml:space="preserve"> </w:t>
      </w:r>
      <w:r w:rsidR="00A90E77" w:rsidRPr="00DF7CA6">
        <w:rPr>
          <w:rFonts w:ascii="Times New Roman" w:hAnsi="Times New Roman"/>
          <w:sz w:val="24"/>
          <w:szCs w:val="24"/>
          <w:lang w:val="x-none"/>
        </w:rPr>
        <w:t xml:space="preserve"> съхранител</w:t>
      </w:r>
      <w:r w:rsidR="007A65BF" w:rsidRPr="00DF7CA6">
        <w:rPr>
          <w:rFonts w:ascii="Times New Roman" w:hAnsi="Times New Roman"/>
          <w:sz w:val="24"/>
          <w:szCs w:val="24"/>
        </w:rPr>
        <w:t xml:space="preserve">, </w:t>
      </w:r>
      <w:r w:rsidR="003F0B95" w:rsidRPr="00DF7CA6">
        <w:rPr>
          <w:rFonts w:ascii="Times New Roman" w:hAnsi="Times New Roman"/>
          <w:sz w:val="24"/>
          <w:szCs w:val="24"/>
        </w:rPr>
        <w:t xml:space="preserve">на </w:t>
      </w:r>
      <w:r w:rsidR="007A65BF" w:rsidRPr="00DF7CA6">
        <w:rPr>
          <w:rFonts w:ascii="Times New Roman" w:hAnsi="Times New Roman"/>
          <w:sz w:val="24"/>
          <w:szCs w:val="24"/>
        </w:rPr>
        <w:t>агенцията, съответно на</w:t>
      </w:r>
      <w:r w:rsidR="008E6C25" w:rsidRPr="00DF7CA6">
        <w:rPr>
          <w:rFonts w:ascii="Times New Roman" w:hAnsi="Times New Roman"/>
          <w:sz w:val="24"/>
          <w:szCs w:val="24"/>
        </w:rPr>
        <w:t xml:space="preserve"> предприятието </w:t>
      </w:r>
      <w:r w:rsidR="00A90E77" w:rsidRPr="00DF7CA6">
        <w:rPr>
          <w:rFonts w:ascii="Times New Roman" w:hAnsi="Times New Roman"/>
          <w:sz w:val="24"/>
          <w:szCs w:val="24"/>
          <w:lang w:val="x-none"/>
        </w:rPr>
        <w:t>и от упълномощени представители на купувача (получателя).</w:t>
      </w:r>
    </w:p>
    <w:p w:rsidR="00AC2060" w:rsidRPr="00DF7CA6" w:rsidRDefault="00A90E77" w:rsidP="009855CE">
      <w:pPr>
        <w:widowControl w:val="0"/>
        <w:autoSpaceDE w:val="0"/>
        <w:autoSpaceDN w:val="0"/>
        <w:adjustRightInd w:val="0"/>
        <w:spacing w:before="120" w:after="0" w:line="240" w:lineRule="auto"/>
        <w:ind w:firstLine="482"/>
        <w:jc w:val="both"/>
        <w:rPr>
          <w:rFonts w:ascii="Times New Roman" w:hAnsi="Times New Roman"/>
          <w:sz w:val="24"/>
          <w:szCs w:val="24"/>
        </w:rPr>
      </w:pPr>
      <w:r>
        <w:rPr>
          <w:rFonts w:ascii="Times New Roman" w:hAnsi="Times New Roman"/>
          <w:sz w:val="24"/>
          <w:szCs w:val="24"/>
          <w:lang w:val="x-none"/>
        </w:rPr>
        <w:t xml:space="preserve">(2) </w:t>
      </w:r>
      <w:r w:rsidRPr="00DF7CA6">
        <w:rPr>
          <w:rFonts w:ascii="Times New Roman" w:hAnsi="Times New Roman"/>
          <w:sz w:val="24"/>
          <w:szCs w:val="24"/>
          <w:lang w:val="x-none"/>
        </w:rPr>
        <w:t xml:space="preserve">В еднодневен срок от предаването на </w:t>
      </w:r>
      <w:r w:rsidR="007A65BF" w:rsidRPr="00DF7CA6">
        <w:rPr>
          <w:rFonts w:ascii="Times New Roman" w:hAnsi="Times New Roman"/>
          <w:sz w:val="24"/>
          <w:szCs w:val="24"/>
          <w:lang w:val="x-none"/>
        </w:rPr>
        <w:t>освободените държавни резерви и военновременни запаси, създадени от агенцията и предприятието</w:t>
      </w:r>
      <w:r w:rsidR="00EE692F" w:rsidRPr="00DF7CA6">
        <w:rPr>
          <w:rFonts w:ascii="Times New Roman" w:hAnsi="Times New Roman"/>
          <w:sz w:val="24"/>
          <w:szCs w:val="24"/>
        </w:rPr>
        <w:t>,</w:t>
      </w:r>
      <w:r w:rsidR="007A65BF" w:rsidRPr="00DF7CA6">
        <w:rPr>
          <w:rFonts w:ascii="Times New Roman" w:hAnsi="Times New Roman"/>
          <w:sz w:val="24"/>
          <w:szCs w:val="24"/>
          <w:lang w:val="x-none"/>
        </w:rPr>
        <w:t xml:space="preserve"> </w:t>
      </w:r>
      <w:r w:rsidRPr="00DF7CA6">
        <w:rPr>
          <w:rFonts w:ascii="Times New Roman" w:hAnsi="Times New Roman"/>
          <w:sz w:val="24"/>
          <w:szCs w:val="24"/>
          <w:lang w:val="x-none"/>
        </w:rPr>
        <w:t xml:space="preserve">управителят на </w:t>
      </w:r>
      <w:r w:rsidR="007A65BF" w:rsidRPr="00DF7CA6">
        <w:rPr>
          <w:rFonts w:ascii="Times New Roman" w:hAnsi="Times New Roman"/>
          <w:sz w:val="24"/>
          <w:szCs w:val="24"/>
          <w:lang w:val="x-none"/>
        </w:rPr>
        <w:t>склада</w:t>
      </w:r>
      <w:r w:rsidR="007A65BF" w:rsidRPr="00DF7CA6">
        <w:rPr>
          <w:rFonts w:ascii="Times New Roman" w:hAnsi="Times New Roman"/>
          <w:sz w:val="24"/>
          <w:szCs w:val="24"/>
        </w:rPr>
        <w:t xml:space="preserve">, съответно </w:t>
      </w:r>
      <w:r w:rsidR="00836DC0" w:rsidRPr="00DF7CA6">
        <w:rPr>
          <w:rFonts w:ascii="Times New Roman" w:hAnsi="Times New Roman"/>
          <w:sz w:val="24"/>
          <w:szCs w:val="24"/>
        </w:rPr>
        <w:t>на</w:t>
      </w:r>
      <w:r w:rsidR="007A65BF" w:rsidRPr="00DF7CA6">
        <w:rPr>
          <w:rFonts w:ascii="Times New Roman" w:hAnsi="Times New Roman"/>
          <w:sz w:val="24"/>
          <w:szCs w:val="24"/>
        </w:rPr>
        <w:t xml:space="preserve">  петролната база</w:t>
      </w:r>
      <w:r w:rsidR="007A65BF" w:rsidRPr="00DF7CA6">
        <w:rPr>
          <w:rFonts w:ascii="Times New Roman" w:hAnsi="Times New Roman"/>
          <w:sz w:val="24"/>
          <w:szCs w:val="24"/>
          <w:lang w:val="x-none"/>
        </w:rPr>
        <w:t xml:space="preserve">, където се съхраняват, </w:t>
      </w:r>
      <w:r w:rsidRPr="00DF7CA6">
        <w:rPr>
          <w:rFonts w:ascii="Times New Roman" w:hAnsi="Times New Roman"/>
          <w:sz w:val="24"/>
          <w:szCs w:val="24"/>
          <w:lang w:val="x-none"/>
        </w:rPr>
        <w:t>или материалноотговорното лице</w:t>
      </w:r>
      <w:r w:rsidR="008E6C25" w:rsidRPr="00DF7CA6">
        <w:rPr>
          <w:rFonts w:ascii="Times New Roman" w:hAnsi="Times New Roman"/>
          <w:sz w:val="24"/>
          <w:szCs w:val="24"/>
        </w:rPr>
        <w:t>,</w:t>
      </w:r>
      <w:r w:rsidR="008E6C25" w:rsidRPr="00DF7CA6">
        <w:rPr>
          <w:rFonts w:ascii="Times New Roman" w:hAnsi="Times New Roman"/>
          <w:color w:val="0070C0"/>
          <w:sz w:val="24"/>
          <w:szCs w:val="24"/>
        </w:rPr>
        <w:t xml:space="preserve"> </w:t>
      </w:r>
      <w:r w:rsidRPr="00DF7CA6">
        <w:rPr>
          <w:rFonts w:ascii="Times New Roman" w:hAnsi="Times New Roman"/>
          <w:sz w:val="24"/>
          <w:szCs w:val="24"/>
          <w:lang w:val="x-none"/>
        </w:rPr>
        <w:t>и представител на получателя съставят предавателно сведение</w:t>
      </w:r>
      <w:r w:rsidR="00AC2060" w:rsidRPr="00DF7CA6">
        <w:rPr>
          <w:rFonts w:ascii="Times New Roman" w:hAnsi="Times New Roman"/>
          <w:sz w:val="24"/>
          <w:szCs w:val="24"/>
        </w:rPr>
        <w:t>, съгласно приложения:</w:t>
      </w:r>
    </w:p>
    <w:p w:rsidR="00AC2060" w:rsidRDefault="00AC2060" w:rsidP="009855CE">
      <w:pPr>
        <w:widowControl w:val="0"/>
        <w:autoSpaceDE w:val="0"/>
        <w:autoSpaceDN w:val="0"/>
        <w:adjustRightInd w:val="0"/>
        <w:spacing w:before="120" w:after="0" w:line="240" w:lineRule="auto"/>
        <w:ind w:firstLine="482"/>
        <w:jc w:val="both"/>
        <w:rPr>
          <w:rFonts w:ascii="Times New Roman" w:hAnsi="Times New Roman"/>
          <w:sz w:val="24"/>
          <w:szCs w:val="24"/>
        </w:rPr>
      </w:pPr>
      <w:r>
        <w:rPr>
          <w:rFonts w:ascii="Times New Roman" w:hAnsi="Times New Roman"/>
          <w:sz w:val="24"/>
          <w:szCs w:val="24"/>
        </w:rPr>
        <w:t xml:space="preserve">1. </w:t>
      </w:r>
      <w:r w:rsidRPr="004E5717">
        <w:rPr>
          <w:rFonts w:ascii="Times New Roman" w:hAnsi="Times New Roman"/>
          <w:sz w:val="24"/>
          <w:szCs w:val="24"/>
          <w:lang w:val="x-none"/>
        </w:rPr>
        <w:t>приложение № 3</w:t>
      </w:r>
      <w:r>
        <w:rPr>
          <w:rFonts w:ascii="Times New Roman" w:hAnsi="Times New Roman"/>
          <w:sz w:val="24"/>
          <w:szCs w:val="24"/>
        </w:rPr>
        <w:t xml:space="preserve"> за </w:t>
      </w:r>
      <w:r w:rsidRPr="00AC2060">
        <w:rPr>
          <w:rFonts w:ascii="Times New Roman" w:hAnsi="Times New Roman"/>
          <w:sz w:val="24"/>
          <w:szCs w:val="24"/>
        </w:rPr>
        <w:t>държавни резерви и военновременни запаси, създадени от агенцията</w:t>
      </w:r>
      <w:r>
        <w:rPr>
          <w:rFonts w:ascii="Times New Roman" w:hAnsi="Times New Roman"/>
          <w:sz w:val="24"/>
          <w:szCs w:val="24"/>
        </w:rPr>
        <w:t>;</w:t>
      </w:r>
    </w:p>
    <w:p w:rsidR="00AC2060" w:rsidRPr="00AC2060" w:rsidRDefault="00AC2060" w:rsidP="009855CE">
      <w:pPr>
        <w:widowControl w:val="0"/>
        <w:autoSpaceDE w:val="0"/>
        <w:autoSpaceDN w:val="0"/>
        <w:adjustRightInd w:val="0"/>
        <w:spacing w:before="120" w:after="0" w:line="240" w:lineRule="auto"/>
        <w:ind w:firstLine="482"/>
        <w:jc w:val="both"/>
        <w:rPr>
          <w:rFonts w:ascii="Times New Roman" w:hAnsi="Times New Roman"/>
          <w:sz w:val="24"/>
          <w:szCs w:val="24"/>
        </w:rPr>
      </w:pPr>
      <w:r>
        <w:rPr>
          <w:rFonts w:ascii="Times New Roman" w:hAnsi="Times New Roman"/>
          <w:sz w:val="24"/>
          <w:szCs w:val="24"/>
        </w:rPr>
        <w:t xml:space="preserve">2. </w:t>
      </w:r>
      <w:r w:rsidRPr="00AC2060">
        <w:rPr>
          <w:rFonts w:ascii="Times New Roman" w:hAnsi="Times New Roman"/>
          <w:sz w:val="24"/>
          <w:szCs w:val="24"/>
        </w:rPr>
        <w:t xml:space="preserve">приложение № 3а за държавни резерви и военновременни запаси от нефт и </w:t>
      </w:r>
      <w:r w:rsidRPr="00AC2060">
        <w:rPr>
          <w:rFonts w:ascii="Times New Roman" w:hAnsi="Times New Roman"/>
          <w:sz w:val="24"/>
          <w:szCs w:val="24"/>
        </w:rPr>
        <w:lastRenderedPageBreak/>
        <w:t>нефтопродукти</w:t>
      </w:r>
      <w:r>
        <w:rPr>
          <w:rFonts w:ascii="Times New Roman" w:hAnsi="Times New Roman"/>
          <w:sz w:val="24"/>
          <w:szCs w:val="24"/>
        </w:rPr>
        <w:t>, създадени от предприятието,</w:t>
      </w:r>
      <w:r w:rsidRPr="00AC2060">
        <w:rPr>
          <w:rFonts w:ascii="Times New Roman" w:hAnsi="Times New Roman"/>
          <w:sz w:val="24"/>
          <w:szCs w:val="24"/>
        </w:rPr>
        <w:t xml:space="preserve"> с приложен протокол от изпитване, издаден от акредитирана лаборатория, ведно с декларация за съответствие</w:t>
      </w:r>
    </w:p>
    <w:p w:rsidR="00AC2060" w:rsidRPr="00DF7CA6" w:rsidRDefault="00654E42" w:rsidP="00654E42">
      <w:pPr>
        <w:widowControl w:val="0"/>
        <w:autoSpaceDE w:val="0"/>
        <w:autoSpaceDN w:val="0"/>
        <w:adjustRightInd w:val="0"/>
        <w:spacing w:before="120" w:after="0" w:line="240" w:lineRule="auto"/>
        <w:ind w:firstLine="482"/>
        <w:jc w:val="both"/>
        <w:rPr>
          <w:rFonts w:ascii="Times New Roman" w:hAnsi="Times New Roman"/>
          <w:sz w:val="24"/>
          <w:szCs w:val="24"/>
        </w:rPr>
      </w:pPr>
      <w:r w:rsidRPr="00DF7CA6">
        <w:rPr>
          <w:rFonts w:ascii="Times New Roman" w:hAnsi="Times New Roman"/>
          <w:sz w:val="24"/>
          <w:szCs w:val="24"/>
        </w:rPr>
        <w:t xml:space="preserve"> </w:t>
      </w:r>
      <w:r w:rsidR="00AC2060" w:rsidRPr="00DF7CA6">
        <w:rPr>
          <w:rFonts w:ascii="Times New Roman" w:hAnsi="Times New Roman"/>
          <w:sz w:val="24"/>
          <w:szCs w:val="24"/>
        </w:rPr>
        <w:t xml:space="preserve">(3) </w:t>
      </w:r>
      <w:r w:rsidR="009855CE" w:rsidRPr="00DF7CA6">
        <w:rPr>
          <w:rFonts w:ascii="Times New Roman" w:hAnsi="Times New Roman"/>
          <w:sz w:val="24"/>
          <w:szCs w:val="24"/>
        </w:rPr>
        <w:t xml:space="preserve">За </w:t>
      </w:r>
      <w:r w:rsidR="00AC2060" w:rsidRPr="00DF7CA6">
        <w:rPr>
          <w:rFonts w:ascii="Times New Roman" w:hAnsi="Times New Roman"/>
          <w:sz w:val="24"/>
          <w:szCs w:val="24"/>
        </w:rPr>
        <w:t xml:space="preserve">държавни </w:t>
      </w:r>
      <w:r w:rsidR="009855CE" w:rsidRPr="00DF7CA6">
        <w:rPr>
          <w:rFonts w:ascii="Times New Roman" w:hAnsi="Times New Roman"/>
          <w:sz w:val="24"/>
          <w:szCs w:val="24"/>
        </w:rPr>
        <w:t xml:space="preserve">резерви и </w:t>
      </w:r>
      <w:r w:rsidR="00AC2060" w:rsidRPr="00DF7CA6">
        <w:rPr>
          <w:rFonts w:ascii="Times New Roman" w:hAnsi="Times New Roman"/>
          <w:sz w:val="24"/>
          <w:szCs w:val="24"/>
        </w:rPr>
        <w:t xml:space="preserve">военновременни </w:t>
      </w:r>
      <w:r w:rsidR="009855CE" w:rsidRPr="00DF7CA6">
        <w:rPr>
          <w:rFonts w:ascii="Times New Roman" w:hAnsi="Times New Roman"/>
          <w:sz w:val="24"/>
          <w:szCs w:val="24"/>
        </w:rPr>
        <w:t>запаси от нефт към приемателния акт, приложение № 1а се прилага документ, удостоверяващ характеристиките му, издаден от акредитирана лаборатория.</w:t>
      </w:r>
    </w:p>
    <w:p w:rsidR="00654E42" w:rsidRPr="00DF7CA6" w:rsidRDefault="00654E42" w:rsidP="00654E42">
      <w:pPr>
        <w:widowControl w:val="0"/>
        <w:autoSpaceDE w:val="0"/>
        <w:autoSpaceDN w:val="0"/>
        <w:adjustRightInd w:val="0"/>
        <w:spacing w:before="120" w:after="0" w:line="240" w:lineRule="auto"/>
        <w:ind w:firstLine="482"/>
        <w:jc w:val="both"/>
        <w:rPr>
          <w:rFonts w:ascii="Times New Roman" w:hAnsi="Times New Roman"/>
          <w:color w:val="FF0000"/>
          <w:sz w:val="24"/>
          <w:szCs w:val="24"/>
        </w:rPr>
      </w:pPr>
    </w:p>
    <w:p w:rsidR="00A90E77" w:rsidRPr="00DF7CA6" w:rsidRDefault="00AC2060" w:rsidP="00AC2060">
      <w:pPr>
        <w:widowControl w:val="0"/>
        <w:autoSpaceDE w:val="0"/>
        <w:autoSpaceDN w:val="0"/>
        <w:adjustRightInd w:val="0"/>
        <w:spacing w:after="0" w:line="240" w:lineRule="auto"/>
        <w:ind w:firstLine="482"/>
        <w:jc w:val="both"/>
        <w:rPr>
          <w:rFonts w:ascii="Times New Roman" w:hAnsi="Times New Roman"/>
          <w:color w:val="FF0000"/>
          <w:sz w:val="24"/>
          <w:szCs w:val="24"/>
          <w:u w:val="single"/>
        </w:rPr>
      </w:pPr>
      <w:r w:rsidRPr="00DF7CA6">
        <w:rPr>
          <w:rFonts w:ascii="Times New Roman" w:hAnsi="Times New Roman"/>
          <w:sz w:val="24"/>
          <w:szCs w:val="24"/>
        </w:rPr>
        <w:t>(4)</w:t>
      </w:r>
      <w:r w:rsidR="00C3058D" w:rsidRPr="00DF7CA6">
        <w:rPr>
          <w:rFonts w:ascii="Times New Roman" w:hAnsi="Times New Roman"/>
          <w:sz w:val="24"/>
          <w:szCs w:val="24"/>
        </w:rPr>
        <w:t xml:space="preserve"> </w:t>
      </w:r>
      <w:r w:rsidR="009855CE" w:rsidRPr="00DF7CA6">
        <w:rPr>
          <w:rFonts w:ascii="Times New Roman" w:hAnsi="Times New Roman"/>
          <w:sz w:val="24"/>
          <w:szCs w:val="24"/>
        </w:rPr>
        <w:t xml:space="preserve">Документите </w:t>
      </w:r>
      <w:r w:rsidRPr="00DF7CA6">
        <w:rPr>
          <w:rFonts w:ascii="Times New Roman" w:hAnsi="Times New Roman"/>
          <w:sz w:val="24"/>
          <w:szCs w:val="24"/>
        </w:rPr>
        <w:t xml:space="preserve">по ал. 2 и 3 </w:t>
      </w:r>
      <w:r w:rsidR="009855CE" w:rsidRPr="00DF7CA6">
        <w:rPr>
          <w:rFonts w:ascii="Times New Roman" w:hAnsi="Times New Roman"/>
          <w:sz w:val="24"/>
          <w:szCs w:val="24"/>
        </w:rPr>
        <w:t>се</w:t>
      </w:r>
      <w:r w:rsidR="00A90E77" w:rsidRPr="00DF7CA6">
        <w:rPr>
          <w:rFonts w:ascii="Times New Roman" w:hAnsi="Times New Roman"/>
          <w:sz w:val="24"/>
          <w:szCs w:val="24"/>
          <w:lang w:val="x-none"/>
        </w:rPr>
        <w:t xml:space="preserve"> изпращат </w:t>
      </w:r>
      <w:r w:rsidR="006B465C" w:rsidRPr="00DF7CA6">
        <w:rPr>
          <w:rFonts w:ascii="Times New Roman" w:hAnsi="Times New Roman"/>
          <w:sz w:val="24"/>
          <w:szCs w:val="24"/>
        </w:rPr>
        <w:t xml:space="preserve">в </w:t>
      </w:r>
      <w:r w:rsidRPr="00DF7CA6">
        <w:rPr>
          <w:rFonts w:ascii="Times New Roman" w:hAnsi="Times New Roman"/>
          <w:sz w:val="24"/>
          <w:szCs w:val="24"/>
        </w:rPr>
        <w:t xml:space="preserve">централно управление на </w:t>
      </w:r>
      <w:r w:rsidR="006B465C" w:rsidRPr="00DF7CA6">
        <w:rPr>
          <w:rFonts w:ascii="Times New Roman" w:hAnsi="Times New Roman"/>
          <w:sz w:val="24"/>
          <w:szCs w:val="24"/>
        </w:rPr>
        <w:t xml:space="preserve">агенцията и </w:t>
      </w:r>
      <w:r w:rsidR="00A90E77" w:rsidRPr="00DF7CA6">
        <w:rPr>
          <w:rFonts w:ascii="Times New Roman" w:hAnsi="Times New Roman"/>
          <w:sz w:val="24"/>
          <w:szCs w:val="24"/>
          <w:lang w:val="x-none"/>
        </w:rPr>
        <w:t>на съответната териториална дирекция.</w:t>
      </w:r>
    </w:p>
    <w:p w:rsidR="0088349F" w:rsidRPr="00DF7CA6" w:rsidRDefault="0088349F" w:rsidP="0088349F">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F7CA6">
        <w:rPr>
          <w:rFonts w:ascii="Times New Roman" w:hAnsi="Times New Roman"/>
          <w:sz w:val="24"/>
          <w:szCs w:val="24"/>
          <w:lang w:val="en-US"/>
        </w:rPr>
        <w:t>(</w:t>
      </w:r>
      <w:r w:rsidR="00740472" w:rsidRPr="00DF7CA6">
        <w:rPr>
          <w:rFonts w:ascii="Times New Roman" w:hAnsi="Times New Roman"/>
          <w:sz w:val="24"/>
          <w:szCs w:val="24"/>
        </w:rPr>
        <w:t>5</w:t>
      </w:r>
      <w:r w:rsidRPr="00DF7CA6">
        <w:rPr>
          <w:rFonts w:ascii="Times New Roman" w:hAnsi="Times New Roman"/>
          <w:sz w:val="24"/>
          <w:szCs w:val="24"/>
          <w:lang w:val="en-US"/>
        </w:rPr>
        <w:t>)</w:t>
      </w:r>
      <w:r w:rsidRPr="00DF7CA6">
        <w:rPr>
          <w:rFonts w:ascii="Times New Roman" w:hAnsi="Times New Roman"/>
          <w:sz w:val="24"/>
          <w:szCs w:val="24"/>
        </w:rPr>
        <w:t xml:space="preserve"> П</w:t>
      </w:r>
      <w:proofErr w:type="spellStart"/>
      <w:r w:rsidRPr="00DF7CA6">
        <w:rPr>
          <w:rFonts w:ascii="Times New Roman" w:hAnsi="Times New Roman"/>
          <w:sz w:val="24"/>
          <w:szCs w:val="24"/>
          <w:lang w:val="x-none"/>
        </w:rPr>
        <w:t>риемането</w:t>
      </w:r>
      <w:proofErr w:type="spellEnd"/>
      <w:r w:rsidRPr="00DF7CA6">
        <w:rPr>
          <w:rFonts w:ascii="Times New Roman" w:hAnsi="Times New Roman"/>
          <w:sz w:val="24"/>
          <w:szCs w:val="24"/>
          <w:lang w:val="x-none"/>
        </w:rPr>
        <w:t xml:space="preserve"> и </w:t>
      </w:r>
      <w:r w:rsidRPr="00DF7CA6">
        <w:rPr>
          <w:rFonts w:ascii="Times New Roman" w:hAnsi="Times New Roman"/>
          <w:sz w:val="24"/>
          <w:szCs w:val="24"/>
        </w:rPr>
        <w:t>п</w:t>
      </w:r>
      <w:proofErr w:type="spellStart"/>
      <w:r w:rsidRPr="00DF7CA6">
        <w:rPr>
          <w:rFonts w:ascii="Times New Roman" w:hAnsi="Times New Roman"/>
          <w:sz w:val="24"/>
          <w:szCs w:val="24"/>
          <w:lang w:val="x-none"/>
        </w:rPr>
        <w:t>редаването</w:t>
      </w:r>
      <w:proofErr w:type="spellEnd"/>
      <w:r w:rsidRPr="00DF7CA6">
        <w:rPr>
          <w:rFonts w:ascii="Times New Roman" w:hAnsi="Times New Roman"/>
          <w:sz w:val="24"/>
          <w:szCs w:val="24"/>
          <w:lang w:val="x-none"/>
        </w:rPr>
        <w:t xml:space="preserve"> на създадените </w:t>
      </w:r>
      <w:r w:rsidRPr="00DF7CA6">
        <w:rPr>
          <w:rFonts w:ascii="Times New Roman" w:hAnsi="Times New Roman"/>
          <w:sz w:val="24"/>
          <w:szCs w:val="24"/>
        </w:rPr>
        <w:t>от агенцията и</w:t>
      </w:r>
      <w:r w:rsidRPr="00DF7CA6">
        <w:rPr>
          <w:rFonts w:ascii="Times New Roman" w:hAnsi="Times New Roman"/>
          <w:sz w:val="24"/>
          <w:szCs w:val="24"/>
          <w:lang w:val="x-none"/>
        </w:rPr>
        <w:t xml:space="preserve"> освободени държавни резерви и военновременни запаси </w:t>
      </w:r>
      <w:r w:rsidRPr="00DF7CA6">
        <w:rPr>
          <w:rFonts w:ascii="Times New Roman" w:hAnsi="Times New Roman"/>
          <w:sz w:val="24"/>
          <w:szCs w:val="24"/>
        </w:rPr>
        <w:t xml:space="preserve">в съответното </w:t>
      </w:r>
      <w:r w:rsidRPr="00DF7CA6">
        <w:rPr>
          <w:rFonts w:ascii="Times New Roman" w:hAnsi="Times New Roman"/>
          <w:sz w:val="24"/>
          <w:szCs w:val="24"/>
          <w:lang w:val="x-none"/>
        </w:rPr>
        <w:t xml:space="preserve">количество и качество се извършват </w:t>
      </w:r>
      <w:r w:rsidRPr="00DF7CA6">
        <w:rPr>
          <w:rFonts w:ascii="Times New Roman" w:hAnsi="Times New Roman"/>
          <w:sz w:val="24"/>
          <w:szCs w:val="24"/>
        </w:rPr>
        <w:t xml:space="preserve">от нея чрез издаването на </w:t>
      </w:r>
      <w:r w:rsidRPr="00DF7CA6">
        <w:rPr>
          <w:rFonts w:ascii="Times New Roman" w:hAnsi="Times New Roman"/>
          <w:sz w:val="24"/>
          <w:szCs w:val="24"/>
          <w:lang w:val="x-none"/>
        </w:rPr>
        <w:t>документи</w:t>
      </w:r>
      <w:r w:rsidRPr="00DF7CA6">
        <w:rPr>
          <w:rFonts w:ascii="Times New Roman" w:hAnsi="Times New Roman"/>
          <w:sz w:val="24"/>
          <w:szCs w:val="24"/>
        </w:rPr>
        <w:t>те</w:t>
      </w:r>
      <w:r w:rsidRPr="00DF7CA6">
        <w:rPr>
          <w:rFonts w:ascii="Times New Roman" w:hAnsi="Times New Roman"/>
          <w:sz w:val="24"/>
          <w:szCs w:val="24"/>
          <w:lang w:val="x-none"/>
        </w:rPr>
        <w:t xml:space="preserve"> по </w:t>
      </w:r>
      <w:r w:rsidR="0040754D" w:rsidRPr="00DF7CA6">
        <w:rPr>
          <w:rFonts w:ascii="Times New Roman" w:hAnsi="Times New Roman"/>
          <w:sz w:val="24"/>
          <w:szCs w:val="24"/>
        </w:rPr>
        <w:t>ал. 2</w:t>
      </w:r>
      <w:r w:rsidR="00AC2060" w:rsidRPr="00DF7CA6">
        <w:rPr>
          <w:rFonts w:ascii="Times New Roman" w:hAnsi="Times New Roman"/>
          <w:sz w:val="24"/>
          <w:szCs w:val="24"/>
        </w:rPr>
        <w:t>, т. 1</w:t>
      </w:r>
      <w:r w:rsidR="0040754D" w:rsidRPr="00DF7CA6">
        <w:rPr>
          <w:rFonts w:ascii="Times New Roman" w:hAnsi="Times New Roman"/>
          <w:sz w:val="24"/>
          <w:szCs w:val="24"/>
        </w:rPr>
        <w:t xml:space="preserve"> и </w:t>
      </w:r>
      <w:r w:rsidR="0040754D" w:rsidRPr="00DF7CA6">
        <w:rPr>
          <w:rFonts w:ascii="Times New Roman" w:hAnsi="Times New Roman"/>
          <w:sz w:val="24"/>
          <w:szCs w:val="24"/>
          <w:lang w:val="x-none"/>
        </w:rPr>
        <w:t>чл. 15, ал. 2</w:t>
      </w:r>
      <w:r w:rsidRPr="00DF7CA6">
        <w:rPr>
          <w:rFonts w:ascii="Times New Roman" w:hAnsi="Times New Roman"/>
          <w:sz w:val="24"/>
          <w:szCs w:val="24"/>
        </w:rPr>
        <w:t>, въз основа на които</w:t>
      </w:r>
      <w:r w:rsidRPr="00DF7CA6">
        <w:rPr>
          <w:rFonts w:ascii="Times New Roman" w:hAnsi="Times New Roman"/>
          <w:sz w:val="24"/>
          <w:szCs w:val="24"/>
          <w:lang w:val="x-none"/>
        </w:rPr>
        <w:t xml:space="preserve"> </w:t>
      </w:r>
      <w:r w:rsidRPr="00DF7CA6">
        <w:rPr>
          <w:rFonts w:ascii="Times New Roman" w:hAnsi="Times New Roman"/>
          <w:sz w:val="24"/>
          <w:szCs w:val="24"/>
        </w:rPr>
        <w:t xml:space="preserve">се </w:t>
      </w:r>
      <w:r w:rsidRPr="00DF7CA6">
        <w:rPr>
          <w:rFonts w:ascii="Times New Roman" w:hAnsi="Times New Roman"/>
          <w:sz w:val="24"/>
          <w:szCs w:val="24"/>
          <w:lang w:val="x-none"/>
        </w:rPr>
        <w:t>издава или плаща по фактура</w:t>
      </w:r>
      <w:r w:rsidRPr="00DF7CA6">
        <w:rPr>
          <w:rFonts w:ascii="Times New Roman" w:hAnsi="Times New Roman"/>
          <w:sz w:val="24"/>
          <w:szCs w:val="24"/>
        </w:rPr>
        <w:t>,</w:t>
      </w:r>
      <w:r w:rsidRPr="00DF7CA6">
        <w:rPr>
          <w:rFonts w:ascii="Times New Roman" w:hAnsi="Times New Roman"/>
          <w:sz w:val="24"/>
          <w:szCs w:val="24"/>
          <w:lang w:val="x-none"/>
        </w:rPr>
        <w:t xml:space="preserve"> при условия и по цени, посочени в съответните договори и заповеди</w:t>
      </w:r>
      <w:r w:rsidRPr="00DF7CA6">
        <w:rPr>
          <w:rFonts w:ascii="Times New Roman" w:hAnsi="Times New Roman"/>
          <w:sz w:val="24"/>
          <w:szCs w:val="24"/>
        </w:rPr>
        <w:t>.</w:t>
      </w:r>
    </w:p>
    <w:p w:rsidR="00EE2565" w:rsidRPr="00DF7CA6" w:rsidRDefault="00E93E80"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DF7CA6">
        <w:rPr>
          <w:rFonts w:ascii="Times New Roman" w:hAnsi="Times New Roman"/>
          <w:sz w:val="24"/>
          <w:szCs w:val="24"/>
          <w:lang w:val="en-US"/>
        </w:rPr>
        <w:t xml:space="preserve"> </w:t>
      </w:r>
      <w:r w:rsidR="00EE2565" w:rsidRPr="00DF7CA6">
        <w:rPr>
          <w:rFonts w:ascii="Times New Roman" w:hAnsi="Times New Roman"/>
          <w:sz w:val="24"/>
          <w:szCs w:val="24"/>
          <w:lang w:val="en-US"/>
        </w:rPr>
        <w:t>(</w:t>
      </w:r>
      <w:r w:rsidR="00740472" w:rsidRPr="00DF7CA6">
        <w:rPr>
          <w:rFonts w:ascii="Times New Roman" w:hAnsi="Times New Roman"/>
          <w:sz w:val="24"/>
          <w:szCs w:val="24"/>
        </w:rPr>
        <w:t>6</w:t>
      </w:r>
      <w:r w:rsidR="00EE2565" w:rsidRPr="00DF7CA6">
        <w:rPr>
          <w:rFonts w:ascii="Times New Roman" w:hAnsi="Times New Roman"/>
          <w:sz w:val="24"/>
          <w:szCs w:val="24"/>
          <w:lang w:val="en-US"/>
        </w:rPr>
        <w:t>)</w:t>
      </w:r>
      <w:r w:rsidR="00EE2565" w:rsidRPr="00DF7CA6">
        <w:rPr>
          <w:rFonts w:ascii="Times New Roman" w:hAnsi="Times New Roman"/>
          <w:sz w:val="24"/>
          <w:szCs w:val="24"/>
        </w:rPr>
        <w:t xml:space="preserve"> </w:t>
      </w:r>
      <w:r w:rsidR="001F1216" w:rsidRPr="00DF7CA6">
        <w:rPr>
          <w:rFonts w:ascii="Times New Roman" w:hAnsi="Times New Roman"/>
          <w:sz w:val="24"/>
          <w:szCs w:val="24"/>
        </w:rPr>
        <w:t>П</w:t>
      </w:r>
      <w:proofErr w:type="spellStart"/>
      <w:r w:rsidR="001F1216" w:rsidRPr="00DF7CA6">
        <w:rPr>
          <w:rFonts w:ascii="Times New Roman" w:hAnsi="Times New Roman"/>
          <w:sz w:val="24"/>
          <w:szCs w:val="24"/>
          <w:lang w:val="x-none"/>
        </w:rPr>
        <w:t>риемането</w:t>
      </w:r>
      <w:proofErr w:type="spellEnd"/>
      <w:r w:rsidR="001F1216" w:rsidRPr="00DF7CA6">
        <w:rPr>
          <w:rFonts w:ascii="Times New Roman" w:hAnsi="Times New Roman"/>
          <w:sz w:val="24"/>
          <w:szCs w:val="24"/>
          <w:lang w:val="x-none"/>
        </w:rPr>
        <w:t xml:space="preserve"> и </w:t>
      </w:r>
      <w:r w:rsidR="001F1216" w:rsidRPr="00DF7CA6">
        <w:rPr>
          <w:rFonts w:ascii="Times New Roman" w:hAnsi="Times New Roman"/>
          <w:sz w:val="24"/>
          <w:szCs w:val="24"/>
        </w:rPr>
        <w:t>п</w:t>
      </w:r>
      <w:proofErr w:type="spellStart"/>
      <w:r w:rsidR="00EE2565" w:rsidRPr="00DF7CA6">
        <w:rPr>
          <w:rFonts w:ascii="Times New Roman" w:hAnsi="Times New Roman"/>
          <w:sz w:val="24"/>
          <w:szCs w:val="24"/>
          <w:lang w:val="x-none"/>
        </w:rPr>
        <w:t>редаването</w:t>
      </w:r>
      <w:proofErr w:type="spellEnd"/>
      <w:r w:rsidR="00EE2565" w:rsidRPr="00DF7CA6">
        <w:rPr>
          <w:rFonts w:ascii="Times New Roman" w:hAnsi="Times New Roman"/>
          <w:sz w:val="24"/>
          <w:szCs w:val="24"/>
          <w:lang w:val="x-none"/>
        </w:rPr>
        <w:t xml:space="preserve"> на </w:t>
      </w:r>
      <w:r w:rsidR="001F1216" w:rsidRPr="00DF7CA6">
        <w:rPr>
          <w:rFonts w:ascii="Times New Roman" w:hAnsi="Times New Roman"/>
          <w:sz w:val="24"/>
          <w:szCs w:val="24"/>
          <w:lang w:val="x-none"/>
        </w:rPr>
        <w:t xml:space="preserve">създадените </w:t>
      </w:r>
      <w:r w:rsidR="001F1216" w:rsidRPr="00DF7CA6">
        <w:rPr>
          <w:rFonts w:ascii="Times New Roman" w:hAnsi="Times New Roman"/>
          <w:sz w:val="24"/>
          <w:szCs w:val="24"/>
        </w:rPr>
        <w:t>от предприятието и</w:t>
      </w:r>
      <w:r w:rsidR="001F1216" w:rsidRPr="00DF7CA6">
        <w:rPr>
          <w:rFonts w:ascii="Times New Roman" w:hAnsi="Times New Roman"/>
          <w:sz w:val="24"/>
          <w:szCs w:val="24"/>
          <w:lang w:val="x-none"/>
        </w:rPr>
        <w:t xml:space="preserve"> </w:t>
      </w:r>
      <w:r w:rsidR="00EE2565" w:rsidRPr="00DF7CA6">
        <w:rPr>
          <w:rFonts w:ascii="Times New Roman" w:hAnsi="Times New Roman"/>
          <w:sz w:val="24"/>
          <w:szCs w:val="24"/>
          <w:lang w:val="x-none"/>
        </w:rPr>
        <w:t xml:space="preserve">освободени държавни резерви и военновременни запаси </w:t>
      </w:r>
      <w:r w:rsidR="00EE2565" w:rsidRPr="00DF7CA6">
        <w:rPr>
          <w:rFonts w:ascii="Times New Roman" w:hAnsi="Times New Roman"/>
          <w:sz w:val="24"/>
          <w:szCs w:val="24"/>
        </w:rPr>
        <w:t xml:space="preserve">от нефт и нефтопродукти </w:t>
      </w:r>
      <w:r w:rsidR="0088349F" w:rsidRPr="00DF7CA6">
        <w:rPr>
          <w:rFonts w:ascii="Times New Roman" w:hAnsi="Times New Roman"/>
          <w:sz w:val="24"/>
          <w:szCs w:val="24"/>
        </w:rPr>
        <w:t xml:space="preserve">в съответното </w:t>
      </w:r>
      <w:r w:rsidR="0088349F" w:rsidRPr="00DF7CA6">
        <w:rPr>
          <w:rFonts w:ascii="Times New Roman" w:hAnsi="Times New Roman"/>
          <w:sz w:val="24"/>
          <w:szCs w:val="24"/>
          <w:lang w:val="x-none"/>
        </w:rPr>
        <w:t xml:space="preserve">количество и качество </w:t>
      </w:r>
      <w:r w:rsidR="00EE2565" w:rsidRPr="00DF7CA6">
        <w:rPr>
          <w:rFonts w:ascii="Times New Roman" w:hAnsi="Times New Roman"/>
          <w:sz w:val="24"/>
          <w:szCs w:val="24"/>
          <w:lang w:val="x-none"/>
        </w:rPr>
        <w:t xml:space="preserve">се извършват </w:t>
      </w:r>
      <w:r w:rsidR="00EE2565" w:rsidRPr="00DF7CA6">
        <w:rPr>
          <w:rFonts w:ascii="Times New Roman" w:hAnsi="Times New Roman"/>
          <w:sz w:val="24"/>
          <w:szCs w:val="24"/>
        </w:rPr>
        <w:t xml:space="preserve">от </w:t>
      </w:r>
      <w:r w:rsidR="001F1216" w:rsidRPr="00DF7CA6">
        <w:rPr>
          <w:rFonts w:ascii="Times New Roman" w:hAnsi="Times New Roman"/>
          <w:sz w:val="24"/>
          <w:szCs w:val="24"/>
        </w:rPr>
        <w:t>него</w:t>
      </w:r>
      <w:r w:rsidR="00292268" w:rsidRPr="00DF7CA6">
        <w:rPr>
          <w:rFonts w:ascii="Times New Roman" w:hAnsi="Times New Roman"/>
          <w:sz w:val="24"/>
          <w:szCs w:val="24"/>
        </w:rPr>
        <w:t xml:space="preserve"> чрез издаването на </w:t>
      </w:r>
      <w:r w:rsidR="001F1216" w:rsidRPr="00DF7CA6">
        <w:rPr>
          <w:rFonts w:ascii="Times New Roman" w:hAnsi="Times New Roman"/>
          <w:sz w:val="24"/>
          <w:szCs w:val="24"/>
          <w:lang w:val="x-none"/>
        </w:rPr>
        <w:t>документи</w:t>
      </w:r>
      <w:r w:rsidR="001F1216" w:rsidRPr="00DF7CA6">
        <w:rPr>
          <w:rFonts w:ascii="Times New Roman" w:hAnsi="Times New Roman"/>
          <w:sz w:val="24"/>
          <w:szCs w:val="24"/>
        </w:rPr>
        <w:t>те</w:t>
      </w:r>
      <w:r w:rsidR="001F1216" w:rsidRPr="00DF7CA6">
        <w:rPr>
          <w:rFonts w:ascii="Times New Roman" w:hAnsi="Times New Roman"/>
          <w:sz w:val="24"/>
          <w:szCs w:val="24"/>
          <w:lang w:val="x-none"/>
        </w:rPr>
        <w:t xml:space="preserve"> по </w:t>
      </w:r>
      <w:r w:rsidR="0040754D" w:rsidRPr="00DF7CA6">
        <w:rPr>
          <w:rFonts w:ascii="Times New Roman" w:hAnsi="Times New Roman"/>
          <w:sz w:val="24"/>
          <w:szCs w:val="24"/>
        </w:rPr>
        <w:t>ал. 2</w:t>
      </w:r>
      <w:r w:rsidR="00740472" w:rsidRPr="00DF7CA6">
        <w:rPr>
          <w:rFonts w:ascii="Times New Roman" w:hAnsi="Times New Roman"/>
          <w:sz w:val="24"/>
          <w:szCs w:val="24"/>
        </w:rPr>
        <w:t>, т. 2, ал. 3</w:t>
      </w:r>
      <w:r w:rsidR="0040754D" w:rsidRPr="00DF7CA6">
        <w:rPr>
          <w:rFonts w:ascii="Times New Roman" w:hAnsi="Times New Roman"/>
          <w:sz w:val="24"/>
          <w:szCs w:val="24"/>
        </w:rPr>
        <w:t xml:space="preserve"> и </w:t>
      </w:r>
      <w:r w:rsidR="001F1216" w:rsidRPr="00DF7CA6">
        <w:rPr>
          <w:rFonts w:ascii="Times New Roman" w:hAnsi="Times New Roman"/>
          <w:sz w:val="24"/>
          <w:szCs w:val="24"/>
          <w:lang w:val="x-none"/>
        </w:rPr>
        <w:t xml:space="preserve">чл. 15, ал. </w:t>
      </w:r>
      <w:r w:rsidR="00AF77E1" w:rsidRPr="00DF7CA6">
        <w:rPr>
          <w:rFonts w:ascii="Times New Roman" w:hAnsi="Times New Roman"/>
          <w:sz w:val="24"/>
          <w:szCs w:val="24"/>
        </w:rPr>
        <w:t>3.</w:t>
      </w:r>
      <w:r w:rsidR="001F1216" w:rsidRPr="00DF7CA6">
        <w:rPr>
          <w:rFonts w:ascii="Times New Roman" w:hAnsi="Times New Roman"/>
          <w:sz w:val="24"/>
          <w:szCs w:val="24"/>
          <w:lang w:val="x-none"/>
        </w:rPr>
        <w:t xml:space="preserve"> </w:t>
      </w:r>
    </w:p>
    <w:p w:rsidR="00EC05F6" w:rsidRDefault="00562012" w:rsidP="00562012">
      <w:pPr>
        <w:widowControl w:val="0"/>
        <w:autoSpaceDE w:val="0"/>
        <w:autoSpaceDN w:val="0"/>
        <w:adjustRightInd w:val="0"/>
        <w:spacing w:before="120" w:after="0" w:line="240" w:lineRule="auto"/>
        <w:ind w:firstLine="482"/>
        <w:jc w:val="both"/>
        <w:rPr>
          <w:rFonts w:ascii="Times New Roman" w:hAnsi="Times New Roman"/>
          <w:sz w:val="24"/>
          <w:szCs w:val="24"/>
        </w:rPr>
      </w:pPr>
      <w:r>
        <w:rPr>
          <w:rFonts w:ascii="Times New Roman" w:hAnsi="Times New Roman"/>
          <w:b/>
          <w:bCs/>
          <w:sz w:val="24"/>
          <w:szCs w:val="24"/>
          <w:lang w:val="x-none"/>
        </w:rPr>
        <w:t>Чл. 30</w:t>
      </w:r>
      <w:r w:rsidR="00A90E77">
        <w:rPr>
          <w:rFonts w:ascii="Times New Roman" w:hAnsi="Times New Roman"/>
          <w:b/>
          <w:bCs/>
          <w:sz w:val="24"/>
          <w:szCs w:val="24"/>
          <w:lang w:val="x-none"/>
        </w:rPr>
        <w:t>.</w:t>
      </w:r>
      <w:r w:rsidR="00A90E77">
        <w:rPr>
          <w:rFonts w:ascii="Times New Roman" w:hAnsi="Times New Roman"/>
          <w:sz w:val="24"/>
          <w:szCs w:val="24"/>
          <w:lang w:val="x-none"/>
        </w:rPr>
        <w:t xml:space="preserve"> (1) След въвеждането в действие на общия държавен военновременен план</w:t>
      </w:r>
      <w:r w:rsidR="0088349F">
        <w:rPr>
          <w:rFonts w:ascii="Times New Roman" w:hAnsi="Times New Roman"/>
          <w:sz w:val="24"/>
          <w:szCs w:val="24"/>
        </w:rPr>
        <w:t>,</w:t>
      </w:r>
      <w:r w:rsidR="00A90E77">
        <w:rPr>
          <w:rFonts w:ascii="Times New Roman" w:hAnsi="Times New Roman"/>
          <w:sz w:val="24"/>
          <w:szCs w:val="24"/>
          <w:lang w:val="x-none"/>
        </w:rPr>
        <w:t xml:space="preserve"> с решение на Министерския съвет</w:t>
      </w:r>
      <w:r w:rsidR="0088349F">
        <w:rPr>
          <w:rFonts w:ascii="Times New Roman" w:hAnsi="Times New Roman"/>
          <w:sz w:val="24"/>
          <w:szCs w:val="24"/>
        </w:rPr>
        <w:t>,</w:t>
      </w:r>
      <w:r w:rsidR="00A90E77">
        <w:rPr>
          <w:rFonts w:ascii="Times New Roman" w:hAnsi="Times New Roman"/>
          <w:sz w:val="24"/>
          <w:szCs w:val="24"/>
          <w:lang w:val="x-none"/>
        </w:rPr>
        <w:t xml:space="preserve"> държавните резерви и военновременните запаси се предават със заповед на председателя на агенцията по предназначение на съответните потребители по действащите в момента пазарни цени, освен ако в решението има други указания</w:t>
      </w:r>
      <w:r w:rsidR="00A90E77" w:rsidRPr="005343F1">
        <w:rPr>
          <w:rFonts w:ascii="Times New Roman" w:hAnsi="Times New Roman"/>
          <w:sz w:val="24"/>
          <w:szCs w:val="24"/>
          <w:lang w:val="x-none"/>
        </w:rPr>
        <w:t xml:space="preserve">. </w:t>
      </w:r>
      <w:r w:rsidR="0000661D" w:rsidRPr="005343F1">
        <w:rPr>
          <w:rFonts w:ascii="Times New Roman" w:hAnsi="Times New Roman"/>
          <w:sz w:val="24"/>
          <w:szCs w:val="24"/>
        </w:rPr>
        <w:t xml:space="preserve">Пазарните цени за нефта и нефтопродуктите се определят от предприятието, освен ако в решението има други указания. </w:t>
      </w:r>
      <w:r w:rsidR="00A90E77" w:rsidRPr="005343F1">
        <w:rPr>
          <w:rFonts w:ascii="Times New Roman" w:hAnsi="Times New Roman"/>
          <w:sz w:val="24"/>
          <w:szCs w:val="24"/>
          <w:lang w:val="x-none"/>
        </w:rPr>
        <w:t>Събраните суми</w:t>
      </w:r>
      <w:r w:rsidR="0000661D" w:rsidRPr="005343F1">
        <w:rPr>
          <w:rFonts w:ascii="Times New Roman" w:hAnsi="Times New Roman"/>
          <w:sz w:val="24"/>
          <w:szCs w:val="24"/>
        </w:rPr>
        <w:t xml:space="preserve"> от агенцията, съответно предприятието</w:t>
      </w:r>
      <w:r w:rsidR="00A90E77" w:rsidRPr="005343F1">
        <w:rPr>
          <w:rFonts w:ascii="Times New Roman" w:hAnsi="Times New Roman"/>
          <w:sz w:val="24"/>
          <w:szCs w:val="24"/>
          <w:lang w:val="x-none"/>
        </w:rPr>
        <w:t xml:space="preserve"> се използват </w:t>
      </w:r>
      <w:r w:rsidR="0000661D" w:rsidRPr="005343F1">
        <w:rPr>
          <w:rFonts w:ascii="Times New Roman" w:hAnsi="Times New Roman"/>
          <w:sz w:val="24"/>
          <w:szCs w:val="24"/>
        </w:rPr>
        <w:t xml:space="preserve">от тях </w:t>
      </w:r>
      <w:r w:rsidR="00A90E77" w:rsidRPr="005343F1">
        <w:rPr>
          <w:rFonts w:ascii="Times New Roman" w:hAnsi="Times New Roman"/>
          <w:sz w:val="24"/>
          <w:szCs w:val="24"/>
          <w:lang w:val="x-none"/>
        </w:rPr>
        <w:t>за възстановяване на държавни резерви и военновременни запаси.</w:t>
      </w:r>
      <w:r w:rsidR="00292268" w:rsidRPr="005343F1">
        <w:rPr>
          <w:rFonts w:ascii="Times New Roman" w:hAnsi="Times New Roman"/>
          <w:sz w:val="24"/>
          <w:szCs w:val="24"/>
        </w:rPr>
        <w:t xml:space="preserve"> </w:t>
      </w:r>
    </w:p>
    <w:p w:rsidR="00A90E77" w:rsidRPr="00562012"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(2) Военновременните запаси</w:t>
      </w:r>
      <w:r w:rsidR="00EA26AC">
        <w:rPr>
          <w:rFonts w:ascii="Times New Roman" w:hAnsi="Times New Roman"/>
          <w:sz w:val="24"/>
          <w:szCs w:val="24"/>
        </w:rPr>
        <w:t>,</w:t>
      </w:r>
      <w:r>
        <w:rPr>
          <w:rFonts w:ascii="Times New Roman" w:hAnsi="Times New Roman"/>
          <w:sz w:val="24"/>
          <w:szCs w:val="24"/>
          <w:lang w:val="x-none"/>
        </w:rPr>
        <w:t xml:space="preserve"> </w:t>
      </w:r>
      <w:r w:rsidR="00EA26AC">
        <w:rPr>
          <w:rFonts w:ascii="Times New Roman" w:hAnsi="Times New Roman"/>
          <w:sz w:val="24"/>
          <w:szCs w:val="24"/>
        </w:rPr>
        <w:t xml:space="preserve">създадени за нуждите на органи на централната изпълнителна власт, </w:t>
      </w:r>
      <w:r>
        <w:rPr>
          <w:rFonts w:ascii="Times New Roman" w:hAnsi="Times New Roman"/>
          <w:sz w:val="24"/>
          <w:szCs w:val="24"/>
          <w:lang w:val="x-none"/>
        </w:rPr>
        <w:t>във военно време се предават безвъзмездно по изготвени от тях предварителни планове</w:t>
      </w:r>
      <w:r w:rsidR="00292268" w:rsidRPr="005343F1">
        <w:rPr>
          <w:rFonts w:ascii="Times New Roman" w:hAnsi="Times New Roman"/>
          <w:sz w:val="24"/>
          <w:szCs w:val="24"/>
        </w:rPr>
        <w:t>,</w:t>
      </w:r>
      <w:r w:rsidR="00292268" w:rsidRPr="005343F1">
        <w:rPr>
          <w:rFonts w:ascii="Times New Roman" w:hAnsi="Times New Roman"/>
          <w:color w:val="0070C0"/>
          <w:sz w:val="24"/>
          <w:szCs w:val="24"/>
        </w:rPr>
        <w:t xml:space="preserve"> </w:t>
      </w:r>
      <w:r w:rsidR="00292268" w:rsidRPr="005343F1">
        <w:rPr>
          <w:rFonts w:ascii="Times New Roman" w:hAnsi="Times New Roman"/>
          <w:sz w:val="24"/>
          <w:szCs w:val="24"/>
        </w:rPr>
        <w:t>съгласувани с агенцията и предприятието</w:t>
      </w:r>
      <w:r w:rsidRPr="005343F1">
        <w:rPr>
          <w:rFonts w:ascii="Times New Roman" w:hAnsi="Times New Roman"/>
          <w:sz w:val="24"/>
          <w:szCs w:val="24"/>
          <w:lang w:val="x-none"/>
        </w:rPr>
        <w:t>.</w:t>
      </w:r>
    </w:p>
    <w:p w:rsidR="00EC05F6" w:rsidRDefault="00EC05F6">
      <w:pPr>
        <w:widowControl w:val="0"/>
        <w:autoSpaceDE w:val="0"/>
        <w:autoSpaceDN w:val="0"/>
        <w:adjustRightInd w:val="0"/>
        <w:spacing w:after="0" w:line="240" w:lineRule="auto"/>
        <w:jc w:val="center"/>
        <w:rPr>
          <w:rFonts w:ascii="Times New Roman" w:hAnsi="Times New Roman"/>
          <w:b/>
          <w:bCs/>
          <w:sz w:val="36"/>
          <w:szCs w:val="36"/>
          <w:lang w:val="x-none"/>
        </w:rPr>
      </w:pP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Глава пета</w:t>
      </w: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ОТЧЕТНОСТ И КОНТРОЛ НА ДЪРЖАВНИ РЕЗЕРВИ И ВОЕННОВРЕМЕННИ ЗАПАСИ</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EA26AC" w:rsidRPr="00AB131D" w:rsidRDefault="00EA26AC" w:rsidP="00AB131D">
      <w:pPr>
        <w:widowControl w:val="0"/>
        <w:autoSpaceDE w:val="0"/>
        <w:autoSpaceDN w:val="0"/>
        <w:adjustRightInd w:val="0"/>
        <w:spacing w:before="120" w:after="0" w:line="240" w:lineRule="auto"/>
        <w:ind w:firstLine="482"/>
        <w:jc w:val="both"/>
        <w:rPr>
          <w:rFonts w:ascii="Times New Roman" w:hAnsi="Times New Roman"/>
          <w:b/>
          <w:bCs/>
          <w:sz w:val="24"/>
          <w:szCs w:val="24"/>
          <w:lang w:val="x-none"/>
        </w:rPr>
      </w:pPr>
    </w:p>
    <w:p w:rsidR="00292268" w:rsidRPr="005343F1" w:rsidRDefault="00A90E77" w:rsidP="00F802BE">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F802BE">
        <w:rPr>
          <w:rFonts w:ascii="Times New Roman" w:hAnsi="Times New Roman"/>
          <w:b/>
          <w:bCs/>
          <w:sz w:val="24"/>
          <w:szCs w:val="24"/>
          <w:lang w:val="x-none"/>
        </w:rPr>
        <w:t xml:space="preserve">Чл. </w:t>
      </w:r>
      <w:r w:rsidR="00562012" w:rsidRPr="00F802BE">
        <w:rPr>
          <w:rFonts w:ascii="Times New Roman" w:hAnsi="Times New Roman"/>
          <w:b/>
          <w:bCs/>
          <w:sz w:val="24"/>
          <w:szCs w:val="24"/>
        </w:rPr>
        <w:t>31</w:t>
      </w:r>
      <w:r w:rsidRPr="00F802BE">
        <w:rPr>
          <w:rFonts w:ascii="Times New Roman" w:hAnsi="Times New Roman"/>
          <w:b/>
          <w:bCs/>
          <w:sz w:val="24"/>
          <w:szCs w:val="24"/>
          <w:lang w:val="x-none"/>
        </w:rPr>
        <w:t>.</w:t>
      </w:r>
      <w:r w:rsidRPr="00F802BE">
        <w:rPr>
          <w:rFonts w:ascii="Times New Roman" w:hAnsi="Times New Roman"/>
          <w:sz w:val="24"/>
          <w:szCs w:val="24"/>
          <w:lang w:val="x-none"/>
        </w:rPr>
        <w:t xml:space="preserve"> (1) </w:t>
      </w:r>
      <w:r w:rsidRPr="005343F1">
        <w:rPr>
          <w:rFonts w:ascii="Times New Roman" w:hAnsi="Times New Roman"/>
          <w:sz w:val="24"/>
          <w:szCs w:val="24"/>
          <w:lang w:val="x-none"/>
        </w:rPr>
        <w:t>С</w:t>
      </w:r>
      <w:r w:rsidR="00B836D6" w:rsidRPr="005343F1">
        <w:rPr>
          <w:rFonts w:ascii="Times New Roman" w:hAnsi="Times New Roman"/>
          <w:sz w:val="24"/>
          <w:szCs w:val="24"/>
        </w:rPr>
        <w:t>лед</w:t>
      </w:r>
      <w:r w:rsidRPr="005343F1">
        <w:rPr>
          <w:rFonts w:ascii="Times New Roman" w:hAnsi="Times New Roman"/>
          <w:sz w:val="24"/>
          <w:szCs w:val="24"/>
          <w:lang w:val="x-none"/>
        </w:rPr>
        <w:t xml:space="preserve"> приключването на финансовата година</w:t>
      </w:r>
      <w:r w:rsidR="00C82F37" w:rsidRPr="005343F1">
        <w:rPr>
          <w:rFonts w:ascii="Times New Roman" w:hAnsi="Times New Roman"/>
          <w:sz w:val="24"/>
          <w:szCs w:val="24"/>
        </w:rPr>
        <w:t xml:space="preserve">, в срок до </w:t>
      </w:r>
      <w:r w:rsidR="00DD0BF8" w:rsidRPr="005343F1">
        <w:rPr>
          <w:rFonts w:ascii="Times New Roman" w:hAnsi="Times New Roman"/>
          <w:sz w:val="24"/>
          <w:szCs w:val="24"/>
        </w:rPr>
        <w:t>30</w:t>
      </w:r>
      <w:r w:rsidR="00C82F37" w:rsidRPr="005343F1">
        <w:rPr>
          <w:rFonts w:ascii="Times New Roman" w:hAnsi="Times New Roman"/>
          <w:sz w:val="24"/>
          <w:szCs w:val="24"/>
        </w:rPr>
        <w:t xml:space="preserve"> април агенцията  обобщава  информацията получена по реда на чл. 15, ал.</w:t>
      </w:r>
      <w:r w:rsidR="00374116" w:rsidRPr="005343F1">
        <w:rPr>
          <w:rFonts w:ascii="Times New Roman" w:hAnsi="Times New Roman"/>
          <w:sz w:val="24"/>
          <w:szCs w:val="24"/>
        </w:rPr>
        <w:t xml:space="preserve"> 6,</w:t>
      </w:r>
      <w:r w:rsidR="00C82F37" w:rsidRPr="005343F1">
        <w:rPr>
          <w:rFonts w:ascii="Times New Roman" w:hAnsi="Times New Roman"/>
          <w:sz w:val="24"/>
          <w:szCs w:val="24"/>
        </w:rPr>
        <w:t xml:space="preserve"> 7</w:t>
      </w:r>
      <w:r w:rsidR="00374116" w:rsidRPr="005343F1">
        <w:rPr>
          <w:rFonts w:ascii="Times New Roman" w:hAnsi="Times New Roman"/>
          <w:sz w:val="24"/>
          <w:szCs w:val="24"/>
        </w:rPr>
        <w:t xml:space="preserve"> и 8</w:t>
      </w:r>
      <w:r w:rsidR="00C82F37" w:rsidRPr="005343F1">
        <w:rPr>
          <w:rFonts w:ascii="Times New Roman" w:hAnsi="Times New Roman"/>
          <w:sz w:val="24"/>
          <w:szCs w:val="24"/>
        </w:rPr>
        <w:t xml:space="preserve"> за </w:t>
      </w:r>
      <w:r w:rsidR="00C82F37" w:rsidRPr="005343F1">
        <w:rPr>
          <w:rFonts w:ascii="Times New Roman" w:hAnsi="Times New Roman"/>
          <w:sz w:val="24"/>
          <w:szCs w:val="24"/>
          <w:lang w:val="x-none"/>
        </w:rPr>
        <w:t>държавните резерви и военновременните запаси</w:t>
      </w:r>
      <w:r w:rsidR="00C82F37" w:rsidRPr="005343F1">
        <w:rPr>
          <w:rFonts w:ascii="Times New Roman" w:hAnsi="Times New Roman"/>
          <w:sz w:val="24"/>
          <w:szCs w:val="24"/>
        </w:rPr>
        <w:t>, създадени от агенцията и предприятието</w:t>
      </w:r>
      <w:r w:rsidR="00714B8A" w:rsidRPr="005343F1">
        <w:rPr>
          <w:rFonts w:ascii="Times New Roman" w:hAnsi="Times New Roman"/>
          <w:sz w:val="24"/>
          <w:szCs w:val="24"/>
          <w:lang w:val="en-US"/>
        </w:rPr>
        <w:t>,</w:t>
      </w:r>
      <w:r w:rsidR="00C82F37" w:rsidRPr="005343F1">
        <w:rPr>
          <w:rFonts w:ascii="Times New Roman" w:hAnsi="Times New Roman"/>
          <w:sz w:val="24"/>
          <w:szCs w:val="24"/>
          <w:lang w:val="x-none"/>
        </w:rPr>
        <w:t xml:space="preserve"> и представя в Министерския съвет годишен отчет за наличностите</w:t>
      </w:r>
      <w:r w:rsidR="00374116" w:rsidRPr="005343F1">
        <w:rPr>
          <w:rFonts w:ascii="Times New Roman" w:hAnsi="Times New Roman"/>
          <w:sz w:val="24"/>
          <w:szCs w:val="24"/>
        </w:rPr>
        <w:t xml:space="preserve"> и</w:t>
      </w:r>
      <w:r w:rsidR="00C82F37" w:rsidRPr="005343F1">
        <w:rPr>
          <w:rFonts w:ascii="Times New Roman" w:hAnsi="Times New Roman"/>
          <w:sz w:val="24"/>
          <w:szCs w:val="24"/>
          <w:lang w:val="x-none"/>
        </w:rPr>
        <w:t xml:space="preserve"> състоянието на държавните резерви и военновременните запаси и справки за освободените със и без възстановяване </w:t>
      </w:r>
      <w:r w:rsidR="00C82F37" w:rsidRPr="005343F1">
        <w:rPr>
          <w:rFonts w:ascii="Times New Roman" w:hAnsi="Times New Roman"/>
          <w:sz w:val="24"/>
          <w:szCs w:val="24"/>
        </w:rPr>
        <w:t xml:space="preserve">резерви и </w:t>
      </w:r>
      <w:r w:rsidR="00C82F37" w:rsidRPr="005343F1">
        <w:rPr>
          <w:rFonts w:ascii="Times New Roman" w:hAnsi="Times New Roman"/>
          <w:sz w:val="24"/>
          <w:szCs w:val="24"/>
          <w:lang w:val="x-none"/>
        </w:rPr>
        <w:t>запаси.</w:t>
      </w:r>
      <w:r w:rsidR="00C82F37" w:rsidRPr="005343F1">
        <w:rPr>
          <w:rFonts w:ascii="Times New Roman" w:hAnsi="Times New Roman"/>
          <w:sz w:val="24"/>
          <w:szCs w:val="24"/>
        </w:rPr>
        <w:t xml:space="preserve"> </w:t>
      </w:r>
    </w:p>
    <w:p w:rsidR="004E5717" w:rsidRPr="005343F1" w:rsidRDefault="004E5717" w:rsidP="00242256">
      <w:pPr>
        <w:widowControl w:val="0"/>
        <w:autoSpaceDE w:val="0"/>
        <w:autoSpaceDN w:val="0"/>
        <w:adjustRightInd w:val="0"/>
        <w:spacing w:before="120" w:after="0" w:line="240" w:lineRule="auto"/>
        <w:ind w:firstLine="482"/>
        <w:jc w:val="both"/>
        <w:rPr>
          <w:rFonts w:ascii="Times New Roman" w:hAnsi="Times New Roman"/>
          <w:bCs/>
          <w:sz w:val="24"/>
          <w:szCs w:val="24"/>
          <w:lang w:val="x-none"/>
        </w:rPr>
      </w:pPr>
      <w:r w:rsidRPr="005343F1">
        <w:rPr>
          <w:rFonts w:ascii="Times New Roman" w:hAnsi="Times New Roman"/>
          <w:sz w:val="24"/>
          <w:szCs w:val="24"/>
        </w:rPr>
        <w:t>(2) Данните и информацията</w:t>
      </w:r>
      <w:r w:rsidRPr="005343F1">
        <w:rPr>
          <w:rFonts w:ascii="Times New Roman" w:hAnsi="Times New Roman"/>
          <w:sz w:val="24"/>
          <w:szCs w:val="24"/>
          <w:lang w:val="x-none"/>
        </w:rPr>
        <w:t xml:space="preserve"> </w:t>
      </w:r>
      <w:r w:rsidR="003617E9" w:rsidRPr="005343F1">
        <w:rPr>
          <w:rFonts w:ascii="Times New Roman" w:hAnsi="Times New Roman"/>
          <w:sz w:val="24"/>
          <w:szCs w:val="24"/>
        </w:rPr>
        <w:t>по ал. 1 се представят за предходната календарна година</w:t>
      </w:r>
      <w:r w:rsidR="00C12CE0" w:rsidRPr="005343F1">
        <w:rPr>
          <w:rFonts w:ascii="Times New Roman" w:hAnsi="Times New Roman"/>
          <w:sz w:val="24"/>
          <w:szCs w:val="24"/>
        </w:rPr>
        <w:t xml:space="preserve"> </w:t>
      </w:r>
      <w:r w:rsidR="003617E9" w:rsidRPr="005343F1">
        <w:rPr>
          <w:rFonts w:ascii="Times New Roman" w:hAnsi="Times New Roman"/>
          <w:sz w:val="24"/>
          <w:szCs w:val="24"/>
        </w:rPr>
        <w:t>и съдържат</w:t>
      </w:r>
      <w:r w:rsidRPr="005343F1">
        <w:rPr>
          <w:rFonts w:ascii="Times New Roman" w:hAnsi="Times New Roman"/>
          <w:sz w:val="24"/>
          <w:szCs w:val="24"/>
        </w:rPr>
        <w:t xml:space="preserve"> номенклатури</w:t>
      </w:r>
      <w:r w:rsidR="00AD7C3F" w:rsidRPr="005343F1">
        <w:rPr>
          <w:rFonts w:ascii="Times New Roman" w:hAnsi="Times New Roman"/>
          <w:sz w:val="24"/>
          <w:szCs w:val="24"/>
        </w:rPr>
        <w:t>те</w:t>
      </w:r>
      <w:r w:rsidR="003617E9" w:rsidRPr="005343F1">
        <w:rPr>
          <w:rFonts w:ascii="Times New Roman" w:hAnsi="Times New Roman"/>
          <w:sz w:val="24"/>
          <w:szCs w:val="24"/>
        </w:rPr>
        <w:t xml:space="preserve"> и</w:t>
      </w:r>
      <w:r w:rsidRPr="005343F1">
        <w:rPr>
          <w:rFonts w:ascii="Times New Roman" w:hAnsi="Times New Roman"/>
          <w:sz w:val="24"/>
          <w:szCs w:val="24"/>
        </w:rPr>
        <w:t xml:space="preserve"> нормативи</w:t>
      </w:r>
      <w:r w:rsidR="003617E9" w:rsidRPr="005343F1">
        <w:rPr>
          <w:rFonts w:ascii="Times New Roman" w:hAnsi="Times New Roman"/>
          <w:sz w:val="24"/>
          <w:szCs w:val="24"/>
        </w:rPr>
        <w:t>те за тях</w:t>
      </w:r>
      <w:r w:rsidRPr="005343F1">
        <w:rPr>
          <w:rFonts w:ascii="Times New Roman" w:hAnsi="Times New Roman"/>
          <w:sz w:val="24"/>
          <w:szCs w:val="24"/>
        </w:rPr>
        <w:t xml:space="preserve">, </w:t>
      </w:r>
      <w:r w:rsidR="003617E9" w:rsidRPr="005343F1">
        <w:rPr>
          <w:rFonts w:ascii="Times New Roman" w:hAnsi="Times New Roman"/>
          <w:sz w:val="24"/>
          <w:szCs w:val="24"/>
          <w:lang w:val="x-none"/>
        </w:rPr>
        <w:t>наличности</w:t>
      </w:r>
      <w:r w:rsidR="003617E9" w:rsidRPr="005343F1">
        <w:rPr>
          <w:rFonts w:ascii="Times New Roman" w:hAnsi="Times New Roman"/>
          <w:sz w:val="24"/>
          <w:szCs w:val="24"/>
        </w:rPr>
        <w:t xml:space="preserve">те на </w:t>
      </w:r>
      <w:r w:rsidRPr="005343F1">
        <w:rPr>
          <w:rFonts w:ascii="Times New Roman" w:hAnsi="Times New Roman"/>
          <w:sz w:val="24"/>
          <w:szCs w:val="24"/>
        </w:rPr>
        <w:t>съ</w:t>
      </w:r>
      <w:r w:rsidR="00EE692F" w:rsidRPr="005343F1">
        <w:rPr>
          <w:rFonts w:ascii="Times New Roman" w:hAnsi="Times New Roman"/>
          <w:sz w:val="24"/>
          <w:szCs w:val="24"/>
        </w:rPr>
        <w:t>з</w:t>
      </w:r>
      <w:r w:rsidRPr="005343F1">
        <w:rPr>
          <w:rFonts w:ascii="Times New Roman" w:hAnsi="Times New Roman"/>
          <w:sz w:val="24"/>
          <w:szCs w:val="24"/>
        </w:rPr>
        <w:t>дадените към 1 януари и съхраняваните към 31 декември</w:t>
      </w:r>
      <w:r w:rsidR="003617E9" w:rsidRPr="005343F1">
        <w:rPr>
          <w:rFonts w:ascii="Times New Roman" w:hAnsi="Times New Roman"/>
          <w:sz w:val="24"/>
          <w:szCs w:val="24"/>
        </w:rPr>
        <w:t>, включително</w:t>
      </w:r>
      <w:r w:rsidRPr="005343F1">
        <w:rPr>
          <w:rFonts w:ascii="Times New Roman" w:hAnsi="Times New Roman"/>
          <w:sz w:val="24"/>
          <w:szCs w:val="24"/>
        </w:rPr>
        <w:t xml:space="preserve"> </w:t>
      </w:r>
      <w:r w:rsidR="003617E9" w:rsidRPr="005343F1">
        <w:rPr>
          <w:rFonts w:ascii="Times New Roman" w:hAnsi="Times New Roman"/>
          <w:sz w:val="24"/>
          <w:szCs w:val="24"/>
        </w:rPr>
        <w:t>и процент</w:t>
      </w:r>
      <w:r w:rsidR="00922042" w:rsidRPr="005343F1">
        <w:rPr>
          <w:rFonts w:ascii="Times New Roman" w:hAnsi="Times New Roman"/>
          <w:sz w:val="24"/>
          <w:szCs w:val="24"/>
        </w:rPr>
        <w:t>а на</w:t>
      </w:r>
      <w:r w:rsidR="003617E9" w:rsidRPr="005343F1">
        <w:rPr>
          <w:rFonts w:ascii="Times New Roman" w:hAnsi="Times New Roman"/>
          <w:sz w:val="24"/>
          <w:szCs w:val="24"/>
        </w:rPr>
        <w:t xml:space="preserve"> обезпеченост в края на годината</w:t>
      </w:r>
      <w:r w:rsidRPr="005343F1">
        <w:rPr>
          <w:rFonts w:ascii="Times New Roman" w:hAnsi="Times New Roman"/>
          <w:sz w:val="24"/>
          <w:szCs w:val="24"/>
          <w:lang w:val="x-none"/>
        </w:rPr>
        <w:t>.</w:t>
      </w:r>
    </w:p>
    <w:p w:rsidR="002D4495" w:rsidRPr="005343F1" w:rsidRDefault="00D2188A" w:rsidP="002D4495">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D2188A">
        <w:rPr>
          <w:rFonts w:ascii="Times New Roman" w:hAnsi="Times New Roman"/>
          <w:sz w:val="24"/>
          <w:szCs w:val="24"/>
        </w:rPr>
        <w:t>(</w:t>
      </w:r>
      <w:r w:rsidR="00504C0B" w:rsidRPr="005343F1">
        <w:rPr>
          <w:rFonts w:ascii="Times New Roman" w:hAnsi="Times New Roman"/>
          <w:sz w:val="24"/>
          <w:szCs w:val="24"/>
        </w:rPr>
        <w:t>3</w:t>
      </w:r>
      <w:r w:rsidRPr="005343F1">
        <w:rPr>
          <w:rFonts w:ascii="Times New Roman" w:hAnsi="Times New Roman"/>
          <w:sz w:val="24"/>
          <w:szCs w:val="24"/>
        </w:rPr>
        <w:t xml:space="preserve">) </w:t>
      </w:r>
      <w:r w:rsidR="00A90E77" w:rsidRPr="005343F1">
        <w:rPr>
          <w:rFonts w:ascii="Times New Roman" w:hAnsi="Times New Roman"/>
          <w:sz w:val="24"/>
          <w:szCs w:val="24"/>
          <w:lang w:val="x-none"/>
        </w:rPr>
        <w:t xml:space="preserve">Агенцията ежегодно </w:t>
      </w:r>
      <w:r w:rsidR="00CE2C7A" w:rsidRPr="005343F1">
        <w:rPr>
          <w:rFonts w:ascii="Times New Roman" w:hAnsi="Times New Roman"/>
          <w:sz w:val="24"/>
          <w:szCs w:val="24"/>
        </w:rPr>
        <w:t>представя</w:t>
      </w:r>
      <w:r w:rsidR="00CE2C7A" w:rsidRPr="005343F1">
        <w:rPr>
          <w:rFonts w:ascii="Times New Roman" w:hAnsi="Times New Roman"/>
          <w:sz w:val="24"/>
          <w:szCs w:val="24"/>
          <w:lang w:val="x-none"/>
        </w:rPr>
        <w:t xml:space="preserve"> </w:t>
      </w:r>
      <w:r w:rsidR="00A90E77" w:rsidRPr="005343F1">
        <w:rPr>
          <w:rFonts w:ascii="Times New Roman" w:hAnsi="Times New Roman"/>
          <w:sz w:val="24"/>
          <w:szCs w:val="24"/>
          <w:lang w:val="x-none"/>
        </w:rPr>
        <w:t xml:space="preserve">на министъра на отбраната </w:t>
      </w:r>
      <w:r w:rsidR="00253045" w:rsidRPr="005343F1">
        <w:rPr>
          <w:rFonts w:ascii="Times New Roman" w:hAnsi="Times New Roman"/>
          <w:sz w:val="24"/>
          <w:szCs w:val="24"/>
        </w:rPr>
        <w:t xml:space="preserve">извадка от </w:t>
      </w:r>
      <w:r w:rsidR="00A90E77" w:rsidRPr="005343F1">
        <w:rPr>
          <w:rFonts w:ascii="Times New Roman" w:hAnsi="Times New Roman"/>
          <w:sz w:val="24"/>
          <w:szCs w:val="24"/>
          <w:lang w:val="x-none"/>
        </w:rPr>
        <w:t>обобщен</w:t>
      </w:r>
      <w:r w:rsidR="00253045" w:rsidRPr="005343F1">
        <w:rPr>
          <w:rFonts w:ascii="Times New Roman" w:hAnsi="Times New Roman"/>
          <w:sz w:val="24"/>
          <w:szCs w:val="24"/>
        </w:rPr>
        <w:t>ия</w:t>
      </w:r>
      <w:r w:rsidR="00A90E77" w:rsidRPr="005343F1">
        <w:rPr>
          <w:rFonts w:ascii="Times New Roman" w:hAnsi="Times New Roman"/>
          <w:sz w:val="24"/>
          <w:szCs w:val="24"/>
          <w:lang w:val="x-none"/>
        </w:rPr>
        <w:t xml:space="preserve"> годишен отчет </w:t>
      </w:r>
      <w:r w:rsidR="00760428" w:rsidRPr="005343F1">
        <w:rPr>
          <w:rFonts w:ascii="Times New Roman" w:hAnsi="Times New Roman"/>
          <w:sz w:val="24"/>
          <w:szCs w:val="24"/>
        </w:rPr>
        <w:t>по ал.1</w:t>
      </w:r>
      <w:r w:rsidR="00F45B1C" w:rsidRPr="005343F1">
        <w:rPr>
          <w:rFonts w:ascii="Times New Roman" w:hAnsi="Times New Roman"/>
          <w:sz w:val="24"/>
          <w:szCs w:val="24"/>
        </w:rPr>
        <w:t xml:space="preserve"> </w:t>
      </w:r>
      <w:r w:rsidR="00F45B1C" w:rsidRPr="005343F1">
        <w:rPr>
          <w:rFonts w:ascii="Times New Roman" w:hAnsi="Times New Roman"/>
          <w:sz w:val="24"/>
          <w:szCs w:val="24"/>
          <w:lang w:val="x-none"/>
        </w:rPr>
        <w:t>и справк</w:t>
      </w:r>
      <w:r w:rsidR="00E41AC6" w:rsidRPr="005343F1">
        <w:rPr>
          <w:rFonts w:ascii="Times New Roman" w:hAnsi="Times New Roman"/>
          <w:sz w:val="24"/>
          <w:szCs w:val="24"/>
        </w:rPr>
        <w:t>ата</w:t>
      </w:r>
      <w:r w:rsidR="00F45B1C" w:rsidRPr="005343F1">
        <w:rPr>
          <w:rFonts w:ascii="Times New Roman" w:hAnsi="Times New Roman"/>
          <w:sz w:val="24"/>
          <w:szCs w:val="24"/>
          <w:lang w:val="x-none"/>
        </w:rPr>
        <w:t xml:space="preserve"> към него</w:t>
      </w:r>
      <w:r w:rsidR="00F45B1C" w:rsidRPr="005343F1">
        <w:rPr>
          <w:rFonts w:ascii="Times New Roman" w:hAnsi="Times New Roman"/>
          <w:sz w:val="24"/>
          <w:szCs w:val="24"/>
        </w:rPr>
        <w:t>,</w:t>
      </w:r>
      <w:r w:rsidR="00F45B1C" w:rsidRPr="005343F1">
        <w:rPr>
          <w:rFonts w:ascii="Times New Roman" w:hAnsi="Times New Roman"/>
          <w:sz w:val="24"/>
          <w:szCs w:val="24"/>
          <w:lang w:val="x-none"/>
        </w:rPr>
        <w:t xml:space="preserve"> </w:t>
      </w:r>
      <w:r w:rsidR="00A90E77" w:rsidRPr="005343F1">
        <w:rPr>
          <w:rFonts w:ascii="Times New Roman" w:hAnsi="Times New Roman"/>
          <w:sz w:val="24"/>
          <w:szCs w:val="24"/>
          <w:lang w:val="x-none"/>
        </w:rPr>
        <w:t>в частта за военновременните запаси</w:t>
      </w:r>
      <w:r w:rsidR="003D6933" w:rsidRPr="005343F1">
        <w:rPr>
          <w:rFonts w:ascii="Times New Roman" w:hAnsi="Times New Roman"/>
          <w:color w:val="0070C0"/>
          <w:sz w:val="24"/>
          <w:szCs w:val="24"/>
        </w:rPr>
        <w:t>,</w:t>
      </w:r>
      <w:r w:rsidR="00A90E77" w:rsidRPr="005343F1">
        <w:rPr>
          <w:rFonts w:ascii="Times New Roman" w:hAnsi="Times New Roman"/>
          <w:sz w:val="24"/>
          <w:szCs w:val="24"/>
          <w:lang w:val="x-none"/>
        </w:rPr>
        <w:t xml:space="preserve"> </w:t>
      </w:r>
      <w:r w:rsidR="00CE2C7A" w:rsidRPr="005343F1">
        <w:rPr>
          <w:rFonts w:ascii="Times New Roman" w:hAnsi="Times New Roman"/>
          <w:sz w:val="24"/>
          <w:szCs w:val="24"/>
        </w:rPr>
        <w:t xml:space="preserve">съхранявани </w:t>
      </w:r>
      <w:r w:rsidR="00CE2C7A" w:rsidRPr="005343F1">
        <w:rPr>
          <w:rFonts w:ascii="Times New Roman" w:hAnsi="Times New Roman"/>
          <w:sz w:val="24"/>
          <w:szCs w:val="24"/>
        </w:rPr>
        <w:lastRenderedPageBreak/>
        <w:t>за</w:t>
      </w:r>
      <w:r w:rsidR="00A90E77" w:rsidRPr="005343F1">
        <w:rPr>
          <w:rFonts w:ascii="Times New Roman" w:hAnsi="Times New Roman"/>
          <w:sz w:val="24"/>
          <w:szCs w:val="24"/>
          <w:lang w:val="x-none"/>
        </w:rPr>
        <w:t xml:space="preserve"> </w:t>
      </w:r>
      <w:r w:rsidR="003D6933" w:rsidRPr="005343F1">
        <w:rPr>
          <w:rFonts w:ascii="Times New Roman" w:hAnsi="Times New Roman"/>
          <w:sz w:val="24"/>
          <w:szCs w:val="24"/>
          <w:lang w:val="x-none"/>
        </w:rPr>
        <w:t>органи на централната изпълнителна власт</w:t>
      </w:r>
      <w:r w:rsidR="00F45B1C" w:rsidRPr="005343F1">
        <w:rPr>
          <w:rFonts w:ascii="Times New Roman" w:hAnsi="Times New Roman"/>
          <w:sz w:val="24"/>
          <w:szCs w:val="24"/>
          <w:lang w:val="x-none"/>
        </w:rPr>
        <w:t>.</w:t>
      </w:r>
    </w:p>
    <w:p w:rsidR="00195425" w:rsidRPr="005343F1" w:rsidRDefault="003D6933" w:rsidP="00195425">
      <w:pPr>
        <w:widowControl w:val="0"/>
        <w:autoSpaceDE w:val="0"/>
        <w:autoSpaceDN w:val="0"/>
        <w:adjustRightInd w:val="0"/>
        <w:spacing w:before="120" w:after="0" w:line="240" w:lineRule="auto"/>
        <w:ind w:firstLine="482"/>
        <w:jc w:val="both"/>
        <w:rPr>
          <w:rFonts w:ascii="Times New Roman" w:hAnsi="Times New Roman"/>
          <w:sz w:val="24"/>
          <w:szCs w:val="24"/>
        </w:rPr>
      </w:pPr>
      <w:r w:rsidRPr="005343F1">
        <w:rPr>
          <w:rFonts w:ascii="Times New Roman" w:hAnsi="Times New Roman"/>
          <w:sz w:val="24"/>
          <w:szCs w:val="24"/>
        </w:rPr>
        <w:t xml:space="preserve"> </w:t>
      </w:r>
      <w:r w:rsidRPr="005343F1">
        <w:rPr>
          <w:rFonts w:ascii="Times New Roman" w:hAnsi="Times New Roman"/>
          <w:sz w:val="24"/>
          <w:szCs w:val="24"/>
          <w:lang w:val="x-none"/>
        </w:rPr>
        <w:t>(</w:t>
      </w:r>
      <w:r w:rsidR="00AD06B6" w:rsidRPr="005343F1">
        <w:rPr>
          <w:rFonts w:ascii="Times New Roman" w:hAnsi="Times New Roman"/>
          <w:sz w:val="24"/>
          <w:szCs w:val="24"/>
        </w:rPr>
        <w:t>4</w:t>
      </w:r>
      <w:r w:rsidRPr="005343F1">
        <w:rPr>
          <w:rFonts w:ascii="Times New Roman" w:hAnsi="Times New Roman"/>
          <w:sz w:val="24"/>
          <w:szCs w:val="24"/>
          <w:lang w:val="x-none"/>
        </w:rPr>
        <w:t xml:space="preserve">) </w:t>
      </w:r>
      <w:r w:rsidR="00CE2C7A" w:rsidRPr="005343F1">
        <w:rPr>
          <w:rFonts w:ascii="Times New Roman" w:hAnsi="Times New Roman"/>
          <w:sz w:val="24"/>
          <w:szCs w:val="24"/>
        </w:rPr>
        <w:t xml:space="preserve">При поискване от </w:t>
      </w:r>
      <w:r w:rsidR="00CE2C7A" w:rsidRPr="005343F1">
        <w:rPr>
          <w:rFonts w:ascii="Times New Roman" w:hAnsi="Times New Roman"/>
          <w:sz w:val="24"/>
          <w:szCs w:val="24"/>
          <w:lang w:val="x-none"/>
        </w:rPr>
        <w:t>орган на централната изпълнителна власт</w:t>
      </w:r>
      <w:r w:rsidR="00CE2C7A" w:rsidRPr="005343F1">
        <w:rPr>
          <w:rFonts w:ascii="Times New Roman" w:hAnsi="Times New Roman"/>
          <w:sz w:val="24"/>
          <w:szCs w:val="24"/>
        </w:rPr>
        <w:t>, а</w:t>
      </w:r>
      <w:r w:rsidRPr="005343F1">
        <w:rPr>
          <w:rFonts w:ascii="Times New Roman" w:hAnsi="Times New Roman"/>
          <w:sz w:val="24"/>
          <w:szCs w:val="24"/>
          <w:lang w:val="x-none"/>
        </w:rPr>
        <w:t>генцията</w:t>
      </w:r>
      <w:r w:rsidR="00CE2C7A" w:rsidRPr="005343F1">
        <w:rPr>
          <w:rFonts w:ascii="Times New Roman" w:hAnsi="Times New Roman"/>
          <w:sz w:val="24"/>
          <w:szCs w:val="24"/>
        </w:rPr>
        <w:t xml:space="preserve"> </w:t>
      </w:r>
      <w:r w:rsidRPr="005343F1">
        <w:rPr>
          <w:rFonts w:ascii="Times New Roman" w:hAnsi="Times New Roman"/>
          <w:sz w:val="24"/>
          <w:szCs w:val="24"/>
          <w:lang w:val="x-none"/>
        </w:rPr>
        <w:t xml:space="preserve">изготвя и </w:t>
      </w:r>
      <w:r w:rsidR="00CE2C7A" w:rsidRPr="005343F1">
        <w:rPr>
          <w:rFonts w:ascii="Times New Roman" w:hAnsi="Times New Roman"/>
          <w:sz w:val="24"/>
          <w:szCs w:val="24"/>
        </w:rPr>
        <w:t>представя</w:t>
      </w:r>
      <w:r w:rsidR="00CE2C7A" w:rsidRPr="005343F1">
        <w:rPr>
          <w:rFonts w:ascii="Times New Roman" w:hAnsi="Times New Roman"/>
          <w:sz w:val="24"/>
          <w:szCs w:val="24"/>
          <w:lang w:val="x-none"/>
        </w:rPr>
        <w:t xml:space="preserve"> </w:t>
      </w:r>
      <w:r w:rsidRPr="005343F1">
        <w:rPr>
          <w:rFonts w:ascii="Times New Roman" w:hAnsi="Times New Roman"/>
          <w:sz w:val="24"/>
          <w:szCs w:val="24"/>
          <w:lang w:val="x-none"/>
        </w:rPr>
        <w:t>годиш</w:t>
      </w:r>
      <w:r w:rsidR="001F14C6" w:rsidRPr="005343F1">
        <w:rPr>
          <w:rFonts w:ascii="Times New Roman" w:hAnsi="Times New Roman"/>
          <w:sz w:val="24"/>
          <w:szCs w:val="24"/>
        </w:rPr>
        <w:t>ен</w:t>
      </w:r>
      <w:r w:rsidRPr="005343F1">
        <w:rPr>
          <w:rFonts w:ascii="Times New Roman" w:hAnsi="Times New Roman"/>
          <w:sz w:val="24"/>
          <w:szCs w:val="24"/>
          <w:lang w:val="x-none"/>
        </w:rPr>
        <w:t xml:space="preserve"> отчет за състоянието на създадените</w:t>
      </w:r>
      <w:r w:rsidR="00CE2C7A" w:rsidRPr="005343F1">
        <w:rPr>
          <w:rFonts w:ascii="Times New Roman" w:hAnsi="Times New Roman"/>
          <w:sz w:val="24"/>
          <w:szCs w:val="24"/>
        </w:rPr>
        <w:t xml:space="preserve"> </w:t>
      </w:r>
      <w:r w:rsidR="00CE2C7A" w:rsidRPr="005343F1">
        <w:rPr>
          <w:rFonts w:ascii="Times New Roman" w:hAnsi="Times New Roman"/>
          <w:sz w:val="24"/>
          <w:szCs w:val="24"/>
          <w:lang w:val="x-none"/>
        </w:rPr>
        <w:t xml:space="preserve">за </w:t>
      </w:r>
      <w:r w:rsidR="001F14C6" w:rsidRPr="005343F1">
        <w:rPr>
          <w:rFonts w:ascii="Times New Roman" w:hAnsi="Times New Roman"/>
          <w:sz w:val="24"/>
          <w:szCs w:val="24"/>
        </w:rPr>
        <w:t>негови</w:t>
      </w:r>
      <w:r w:rsidR="00CE2C7A" w:rsidRPr="005343F1">
        <w:rPr>
          <w:rFonts w:ascii="Times New Roman" w:hAnsi="Times New Roman"/>
          <w:sz w:val="24"/>
          <w:szCs w:val="24"/>
        </w:rPr>
        <w:t xml:space="preserve"> </w:t>
      </w:r>
      <w:r w:rsidR="00CE2C7A" w:rsidRPr="005343F1">
        <w:rPr>
          <w:rFonts w:ascii="Times New Roman" w:hAnsi="Times New Roman"/>
          <w:sz w:val="24"/>
          <w:szCs w:val="24"/>
          <w:lang w:val="x-none"/>
        </w:rPr>
        <w:t>нужди</w:t>
      </w:r>
      <w:r w:rsidR="00CE2C7A" w:rsidRPr="005343F1">
        <w:rPr>
          <w:rFonts w:ascii="Times New Roman" w:hAnsi="Times New Roman"/>
          <w:sz w:val="24"/>
          <w:szCs w:val="24"/>
        </w:rPr>
        <w:t xml:space="preserve">  </w:t>
      </w:r>
      <w:r w:rsidR="00CE2C7A" w:rsidRPr="005343F1">
        <w:rPr>
          <w:rFonts w:ascii="Times New Roman" w:hAnsi="Times New Roman"/>
          <w:sz w:val="24"/>
          <w:szCs w:val="24"/>
          <w:lang w:val="x-none"/>
        </w:rPr>
        <w:t>военновременни запаси</w:t>
      </w:r>
      <w:r w:rsidR="00996D58" w:rsidRPr="005343F1">
        <w:rPr>
          <w:rFonts w:ascii="Times New Roman" w:hAnsi="Times New Roman"/>
          <w:sz w:val="24"/>
          <w:szCs w:val="24"/>
        </w:rPr>
        <w:t>,</w:t>
      </w:r>
      <w:r w:rsidR="00CE2C7A" w:rsidRPr="005343F1">
        <w:rPr>
          <w:rFonts w:ascii="Times New Roman" w:hAnsi="Times New Roman"/>
          <w:sz w:val="24"/>
          <w:szCs w:val="24"/>
        </w:rPr>
        <w:t xml:space="preserve"> </w:t>
      </w:r>
      <w:r w:rsidR="00CE2C7A" w:rsidRPr="005343F1">
        <w:rPr>
          <w:rFonts w:ascii="Times New Roman" w:hAnsi="Times New Roman"/>
          <w:sz w:val="24"/>
          <w:szCs w:val="24"/>
          <w:lang w:val="x-none"/>
        </w:rPr>
        <w:t>по съхранители</w:t>
      </w:r>
      <w:r w:rsidR="00CE2C7A" w:rsidRPr="005343F1">
        <w:rPr>
          <w:rFonts w:ascii="Times New Roman" w:hAnsi="Times New Roman"/>
          <w:sz w:val="24"/>
          <w:szCs w:val="24"/>
        </w:rPr>
        <w:t>.</w:t>
      </w:r>
    </w:p>
    <w:p w:rsidR="00E318DC" w:rsidRPr="005343F1" w:rsidRDefault="00F652DB"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5343F1">
        <w:rPr>
          <w:rFonts w:ascii="Times New Roman" w:hAnsi="Times New Roman"/>
          <w:sz w:val="24"/>
          <w:szCs w:val="24"/>
        </w:rPr>
        <w:t xml:space="preserve"> </w:t>
      </w:r>
      <w:r w:rsidR="00A90E77" w:rsidRPr="005343F1">
        <w:rPr>
          <w:rFonts w:ascii="Times New Roman" w:hAnsi="Times New Roman"/>
          <w:sz w:val="24"/>
          <w:szCs w:val="24"/>
          <w:lang w:val="x-none"/>
        </w:rPr>
        <w:t>(</w:t>
      </w:r>
      <w:r w:rsidR="00AD06B6" w:rsidRPr="005343F1">
        <w:rPr>
          <w:rFonts w:ascii="Times New Roman" w:hAnsi="Times New Roman"/>
          <w:sz w:val="24"/>
          <w:szCs w:val="24"/>
        </w:rPr>
        <w:t>5</w:t>
      </w:r>
      <w:r w:rsidR="00A90E77" w:rsidRPr="005343F1">
        <w:rPr>
          <w:rFonts w:ascii="Times New Roman" w:hAnsi="Times New Roman"/>
          <w:sz w:val="24"/>
          <w:szCs w:val="24"/>
          <w:lang w:val="x-none"/>
        </w:rPr>
        <w:t>) При промяна на количествата на военновременните запаси</w:t>
      </w:r>
      <w:r w:rsidR="003D6933" w:rsidRPr="005343F1">
        <w:rPr>
          <w:rFonts w:ascii="Times New Roman" w:hAnsi="Times New Roman"/>
          <w:sz w:val="24"/>
          <w:szCs w:val="24"/>
        </w:rPr>
        <w:t xml:space="preserve"> от нефт и нефтопродукти</w:t>
      </w:r>
      <w:r w:rsidRPr="005343F1">
        <w:rPr>
          <w:rFonts w:ascii="Times New Roman" w:hAnsi="Times New Roman"/>
          <w:sz w:val="24"/>
          <w:szCs w:val="24"/>
          <w:lang w:val="x-none"/>
        </w:rPr>
        <w:t xml:space="preserve"> и</w:t>
      </w:r>
      <w:r w:rsidR="008053B2" w:rsidRPr="005343F1">
        <w:rPr>
          <w:rFonts w:ascii="Times New Roman" w:hAnsi="Times New Roman"/>
          <w:sz w:val="24"/>
          <w:szCs w:val="24"/>
        </w:rPr>
        <w:t xml:space="preserve">/или </w:t>
      </w:r>
      <w:r w:rsidR="00E120AB" w:rsidRPr="005343F1">
        <w:rPr>
          <w:rFonts w:ascii="Times New Roman" w:hAnsi="Times New Roman"/>
          <w:sz w:val="24"/>
          <w:szCs w:val="24"/>
        </w:rPr>
        <w:t xml:space="preserve">на </w:t>
      </w:r>
      <w:r w:rsidR="008053B2" w:rsidRPr="005343F1">
        <w:rPr>
          <w:rFonts w:ascii="Times New Roman" w:hAnsi="Times New Roman"/>
          <w:sz w:val="24"/>
          <w:szCs w:val="24"/>
        </w:rPr>
        <w:t>мястото им на съхранение и</w:t>
      </w:r>
      <w:r w:rsidR="00E43A56" w:rsidRPr="005343F1">
        <w:rPr>
          <w:rFonts w:ascii="Times New Roman" w:hAnsi="Times New Roman"/>
          <w:sz w:val="24"/>
          <w:szCs w:val="24"/>
        </w:rPr>
        <w:t>/или</w:t>
      </w:r>
      <w:r w:rsidR="008E58E0" w:rsidRPr="005343F1">
        <w:rPr>
          <w:rFonts w:ascii="Times New Roman" w:hAnsi="Times New Roman"/>
          <w:sz w:val="24"/>
          <w:szCs w:val="24"/>
        </w:rPr>
        <w:t xml:space="preserve"> </w:t>
      </w:r>
      <w:proofErr w:type="spellStart"/>
      <w:r w:rsidR="008053B2" w:rsidRPr="005343F1">
        <w:rPr>
          <w:rFonts w:ascii="Times New Roman" w:hAnsi="Times New Roman"/>
          <w:sz w:val="24"/>
          <w:szCs w:val="24"/>
        </w:rPr>
        <w:t>съхранителя</w:t>
      </w:r>
      <w:proofErr w:type="spellEnd"/>
      <w:r w:rsidR="003D6933" w:rsidRPr="005343F1">
        <w:rPr>
          <w:rFonts w:ascii="Times New Roman" w:hAnsi="Times New Roman"/>
          <w:sz w:val="24"/>
          <w:szCs w:val="24"/>
        </w:rPr>
        <w:t xml:space="preserve">, </w:t>
      </w:r>
      <w:r w:rsidRPr="005343F1">
        <w:rPr>
          <w:rFonts w:ascii="Times New Roman" w:hAnsi="Times New Roman"/>
          <w:sz w:val="24"/>
          <w:szCs w:val="24"/>
        </w:rPr>
        <w:t xml:space="preserve">изпълнителният директор на </w:t>
      </w:r>
      <w:r w:rsidR="003D6933" w:rsidRPr="005343F1">
        <w:rPr>
          <w:rFonts w:ascii="Times New Roman" w:hAnsi="Times New Roman"/>
          <w:sz w:val="24"/>
          <w:szCs w:val="24"/>
        </w:rPr>
        <w:t xml:space="preserve">предприятието </w:t>
      </w:r>
      <w:r w:rsidRPr="005343F1">
        <w:rPr>
          <w:rFonts w:ascii="Times New Roman" w:hAnsi="Times New Roman"/>
          <w:sz w:val="24"/>
          <w:szCs w:val="24"/>
        </w:rPr>
        <w:t>уведомява председателя на агенцията</w:t>
      </w:r>
      <w:r w:rsidR="00A82392" w:rsidRPr="005343F1">
        <w:rPr>
          <w:rFonts w:ascii="Times New Roman" w:hAnsi="Times New Roman"/>
          <w:sz w:val="24"/>
          <w:szCs w:val="24"/>
        </w:rPr>
        <w:t>. Председателят</w:t>
      </w:r>
      <w:r w:rsidR="008053B2" w:rsidRPr="005343F1">
        <w:rPr>
          <w:rFonts w:ascii="Times New Roman" w:hAnsi="Times New Roman"/>
          <w:sz w:val="24"/>
          <w:szCs w:val="24"/>
        </w:rPr>
        <w:t xml:space="preserve"> на агенцията</w:t>
      </w:r>
      <w:r w:rsidRPr="005343F1">
        <w:rPr>
          <w:rFonts w:ascii="Times New Roman" w:hAnsi="Times New Roman"/>
          <w:sz w:val="24"/>
          <w:szCs w:val="24"/>
        </w:rPr>
        <w:t xml:space="preserve"> уведомява</w:t>
      </w:r>
      <w:r w:rsidR="003D6933" w:rsidRPr="005343F1">
        <w:rPr>
          <w:rFonts w:ascii="Times New Roman" w:hAnsi="Times New Roman"/>
          <w:sz w:val="24"/>
          <w:szCs w:val="24"/>
        </w:rPr>
        <w:t xml:space="preserve"> </w:t>
      </w:r>
      <w:r w:rsidRPr="005343F1">
        <w:rPr>
          <w:rFonts w:ascii="Times New Roman" w:hAnsi="Times New Roman"/>
          <w:sz w:val="24"/>
          <w:szCs w:val="24"/>
        </w:rPr>
        <w:t xml:space="preserve">заинтересованите </w:t>
      </w:r>
      <w:r w:rsidRPr="005343F1">
        <w:rPr>
          <w:rFonts w:ascii="Times New Roman" w:hAnsi="Times New Roman"/>
          <w:sz w:val="24"/>
          <w:szCs w:val="24"/>
          <w:lang w:val="x-none"/>
        </w:rPr>
        <w:t>органи на централната изпълнителна власт</w:t>
      </w:r>
      <w:r w:rsidRPr="005343F1">
        <w:rPr>
          <w:rFonts w:ascii="Times New Roman" w:hAnsi="Times New Roman"/>
          <w:sz w:val="24"/>
          <w:szCs w:val="24"/>
        </w:rPr>
        <w:t xml:space="preserve"> за промяната на </w:t>
      </w:r>
      <w:r w:rsidR="00A27A19" w:rsidRPr="005343F1">
        <w:rPr>
          <w:rFonts w:ascii="Times New Roman" w:hAnsi="Times New Roman"/>
          <w:sz w:val="24"/>
          <w:szCs w:val="24"/>
        </w:rPr>
        <w:t>военновременните запаси</w:t>
      </w:r>
      <w:r w:rsidR="009608AD" w:rsidRPr="005343F1">
        <w:rPr>
          <w:rFonts w:ascii="Times New Roman" w:hAnsi="Times New Roman"/>
          <w:sz w:val="24"/>
          <w:szCs w:val="24"/>
        </w:rPr>
        <w:t>,</w:t>
      </w:r>
      <w:r w:rsidR="00A27A19" w:rsidRPr="005343F1">
        <w:rPr>
          <w:rFonts w:ascii="Times New Roman" w:hAnsi="Times New Roman"/>
          <w:sz w:val="24"/>
          <w:szCs w:val="24"/>
        </w:rPr>
        <w:t xml:space="preserve"> </w:t>
      </w:r>
      <w:r w:rsidR="003D6933" w:rsidRPr="005343F1">
        <w:rPr>
          <w:rFonts w:ascii="Times New Roman" w:hAnsi="Times New Roman"/>
          <w:sz w:val="24"/>
          <w:szCs w:val="24"/>
        </w:rPr>
        <w:t>създадени от</w:t>
      </w:r>
      <w:r w:rsidR="00A90E77" w:rsidRPr="005343F1">
        <w:rPr>
          <w:rFonts w:ascii="Times New Roman" w:hAnsi="Times New Roman"/>
          <w:sz w:val="24"/>
          <w:szCs w:val="24"/>
          <w:lang w:val="x-none"/>
        </w:rPr>
        <w:t xml:space="preserve"> агенцията</w:t>
      </w:r>
      <w:r w:rsidR="00A27A19" w:rsidRPr="005343F1">
        <w:rPr>
          <w:rFonts w:ascii="Times New Roman" w:hAnsi="Times New Roman"/>
          <w:sz w:val="24"/>
          <w:szCs w:val="24"/>
        </w:rPr>
        <w:t>, съответно от предприятието.</w:t>
      </w:r>
    </w:p>
    <w:p w:rsidR="00A90E77" w:rsidRPr="005343F1"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3</w:t>
      </w:r>
      <w:r w:rsidR="00AD06B6">
        <w:rPr>
          <w:rFonts w:ascii="Times New Roman" w:hAnsi="Times New Roman"/>
          <w:b/>
          <w:bCs/>
          <w:sz w:val="24"/>
          <w:szCs w:val="24"/>
        </w:rPr>
        <w:t>2</w:t>
      </w:r>
      <w:r>
        <w:rPr>
          <w:rFonts w:ascii="Times New Roman" w:hAnsi="Times New Roman"/>
          <w:b/>
          <w:bCs/>
          <w:sz w:val="24"/>
          <w:szCs w:val="24"/>
          <w:lang w:val="x-none"/>
        </w:rPr>
        <w:t>.</w:t>
      </w:r>
      <w:r>
        <w:rPr>
          <w:rFonts w:ascii="Times New Roman" w:hAnsi="Times New Roman"/>
          <w:sz w:val="24"/>
          <w:szCs w:val="24"/>
          <w:lang w:val="x-none"/>
        </w:rPr>
        <w:t xml:space="preserve"> (1) Контролът върху </w:t>
      </w:r>
      <w:r w:rsidRPr="005343F1">
        <w:rPr>
          <w:rFonts w:ascii="Times New Roman" w:hAnsi="Times New Roman"/>
          <w:sz w:val="24"/>
          <w:szCs w:val="24"/>
          <w:lang w:val="x-none"/>
        </w:rPr>
        <w:t>дейността</w:t>
      </w:r>
      <w:r w:rsidRPr="005343F1">
        <w:rPr>
          <w:rFonts w:ascii="Times New Roman" w:hAnsi="Times New Roman"/>
          <w:color w:val="FF0000"/>
          <w:sz w:val="24"/>
          <w:szCs w:val="24"/>
          <w:lang w:val="x-none"/>
        </w:rPr>
        <w:t xml:space="preserve"> </w:t>
      </w:r>
      <w:r w:rsidRPr="005343F1">
        <w:rPr>
          <w:rFonts w:ascii="Times New Roman" w:hAnsi="Times New Roman"/>
          <w:sz w:val="24"/>
          <w:szCs w:val="24"/>
          <w:lang w:val="x-none"/>
        </w:rPr>
        <w:t>на агенцията по управлението на държавни</w:t>
      </w:r>
      <w:r w:rsidR="003434A9" w:rsidRPr="005343F1">
        <w:rPr>
          <w:rFonts w:ascii="Times New Roman" w:hAnsi="Times New Roman"/>
          <w:sz w:val="24"/>
          <w:szCs w:val="24"/>
        </w:rPr>
        <w:t>те</w:t>
      </w:r>
      <w:r w:rsidRPr="005343F1">
        <w:rPr>
          <w:rFonts w:ascii="Times New Roman" w:hAnsi="Times New Roman"/>
          <w:sz w:val="24"/>
          <w:szCs w:val="24"/>
          <w:lang w:val="x-none"/>
        </w:rPr>
        <w:t xml:space="preserve"> резерви и военновременни</w:t>
      </w:r>
      <w:r w:rsidR="003434A9" w:rsidRPr="005343F1">
        <w:rPr>
          <w:rFonts w:ascii="Times New Roman" w:hAnsi="Times New Roman"/>
          <w:sz w:val="24"/>
          <w:szCs w:val="24"/>
        </w:rPr>
        <w:t>те</w:t>
      </w:r>
      <w:r w:rsidRPr="005343F1">
        <w:rPr>
          <w:rFonts w:ascii="Times New Roman" w:hAnsi="Times New Roman"/>
          <w:sz w:val="24"/>
          <w:szCs w:val="24"/>
          <w:lang w:val="x-none"/>
        </w:rPr>
        <w:t xml:space="preserve"> запаси</w:t>
      </w:r>
      <w:r w:rsidR="00A36952" w:rsidRPr="005343F1">
        <w:rPr>
          <w:rFonts w:ascii="Times New Roman" w:hAnsi="Times New Roman"/>
          <w:sz w:val="24"/>
          <w:szCs w:val="24"/>
        </w:rPr>
        <w:t xml:space="preserve"> </w:t>
      </w:r>
      <w:r w:rsidRPr="005343F1">
        <w:rPr>
          <w:rFonts w:ascii="Times New Roman" w:hAnsi="Times New Roman"/>
          <w:sz w:val="24"/>
          <w:szCs w:val="24"/>
          <w:lang w:val="x-none"/>
        </w:rPr>
        <w:t>се осъществява, както следва:</w:t>
      </w:r>
    </w:p>
    <w:p w:rsidR="00A90E77" w:rsidRPr="005343F1"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5343F1">
        <w:rPr>
          <w:rFonts w:ascii="Times New Roman" w:hAnsi="Times New Roman"/>
          <w:sz w:val="24"/>
          <w:szCs w:val="24"/>
          <w:lang w:val="x-none"/>
        </w:rPr>
        <w:t>1. Министерският съвет контролира цялостната дейност на агенцията;</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5343F1">
        <w:rPr>
          <w:rFonts w:ascii="Times New Roman" w:hAnsi="Times New Roman"/>
          <w:sz w:val="24"/>
          <w:szCs w:val="24"/>
          <w:lang w:val="x-none"/>
        </w:rPr>
        <w:t>2. председателят на агенцията</w:t>
      </w:r>
      <w:r w:rsidR="00DA5293" w:rsidRPr="005343F1">
        <w:rPr>
          <w:rFonts w:ascii="Times New Roman" w:hAnsi="Times New Roman"/>
          <w:sz w:val="24"/>
          <w:szCs w:val="24"/>
        </w:rPr>
        <w:t>,</w:t>
      </w:r>
      <w:r w:rsidRPr="005343F1">
        <w:rPr>
          <w:rFonts w:ascii="Times New Roman" w:hAnsi="Times New Roman"/>
          <w:sz w:val="24"/>
          <w:szCs w:val="24"/>
          <w:lang w:val="x-none"/>
        </w:rPr>
        <w:t xml:space="preserve"> чрез  упълномощени от него длъжностни лица</w:t>
      </w:r>
      <w:r w:rsidR="00DA5293" w:rsidRPr="005343F1">
        <w:rPr>
          <w:rFonts w:ascii="Times New Roman" w:hAnsi="Times New Roman"/>
          <w:sz w:val="24"/>
          <w:szCs w:val="24"/>
        </w:rPr>
        <w:t>,</w:t>
      </w:r>
      <w:r w:rsidRPr="005343F1">
        <w:rPr>
          <w:rFonts w:ascii="Times New Roman" w:hAnsi="Times New Roman"/>
          <w:sz w:val="24"/>
          <w:szCs w:val="24"/>
          <w:lang w:val="x-none"/>
        </w:rPr>
        <w:t xml:space="preserve"> осъществява контрола върху </w:t>
      </w:r>
      <w:r w:rsidR="002D6213" w:rsidRPr="005343F1">
        <w:rPr>
          <w:rFonts w:ascii="Times New Roman" w:hAnsi="Times New Roman"/>
          <w:sz w:val="24"/>
          <w:szCs w:val="24"/>
        </w:rPr>
        <w:t xml:space="preserve">предприятието и </w:t>
      </w:r>
      <w:r w:rsidR="00DA5293" w:rsidRPr="005343F1">
        <w:rPr>
          <w:rFonts w:ascii="Times New Roman" w:hAnsi="Times New Roman"/>
          <w:sz w:val="24"/>
          <w:szCs w:val="24"/>
        </w:rPr>
        <w:t>външните</w:t>
      </w:r>
      <w:r w:rsidR="00DA5293" w:rsidRPr="00AD06B6">
        <w:rPr>
          <w:rFonts w:ascii="Times New Roman" w:hAnsi="Times New Roman"/>
          <w:sz w:val="24"/>
          <w:szCs w:val="24"/>
        </w:rPr>
        <w:t xml:space="preserve"> </w:t>
      </w:r>
      <w:r w:rsidRPr="00DA5293">
        <w:rPr>
          <w:rFonts w:ascii="Times New Roman" w:hAnsi="Times New Roman"/>
          <w:sz w:val="24"/>
          <w:szCs w:val="24"/>
          <w:lang w:val="x-none"/>
        </w:rPr>
        <w:t>съхранители</w:t>
      </w:r>
      <w:r w:rsidR="003434A9">
        <w:rPr>
          <w:rFonts w:ascii="Times New Roman" w:hAnsi="Times New Roman"/>
          <w:color w:val="FF0000"/>
          <w:sz w:val="24"/>
          <w:szCs w:val="24"/>
        </w:rPr>
        <w:t xml:space="preserve"> </w:t>
      </w:r>
      <w:r>
        <w:rPr>
          <w:rFonts w:ascii="Times New Roman" w:hAnsi="Times New Roman"/>
          <w:sz w:val="24"/>
          <w:szCs w:val="24"/>
          <w:lang w:val="x-none"/>
        </w:rPr>
        <w:t>относно създаването, съхраняването, опазването, обновяването и използването на държавни резерви и военновременни запаси;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3. централните и териториалните органи на изпълнителната власт</w:t>
      </w:r>
      <w:r w:rsidR="00DA5293" w:rsidRPr="000C10ED">
        <w:rPr>
          <w:rFonts w:ascii="Times New Roman" w:hAnsi="Times New Roman"/>
          <w:sz w:val="24"/>
          <w:szCs w:val="24"/>
        </w:rPr>
        <w:t>,</w:t>
      </w:r>
      <w:r w:rsidRPr="000C10ED">
        <w:rPr>
          <w:rFonts w:ascii="Times New Roman" w:hAnsi="Times New Roman"/>
          <w:sz w:val="24"/>
          <w:szCs w:val="24"/>
          <w:lang w:val="x-none"/>
        </w:rPr>
        <w:t xml:space="preserve"> </w:t>
      </w:r>
      <w:r>
        <w:rPr>
          <w:rFonts w:ascii="Times New Roman" w:hAnsi="Times New Roman"/>
          <w:sz w:val="24"/>
          <w:szCs w:val="24"/>
          <w:lang w:val="x-none"/>
        </w:rPr>
        <w:t xml:space="preserve">чрез упълномощени от тях длъжностни </w:t>
      </w:r>
      <w:r w:rsidRPr="000C10ED">
        <w:rPr>
          <w:rFonts w:ascii="Times New Roman" w:hAnsi="Times New Roman"/>
          <w:sz w:val="24"/>
          <w:szCs w:val="24"/>
          <w:lang w:val="x-none"/>
        </w:rPr>
        <w:t>лица</w:t>
      </w:r>
      <w:r w:rsidR="00DA5293" w:rsidRPr="000C10ED">
        <w:rPr>
          <w:rFonts w:ascii="Times New Roman" w:hAnsi="Times New Roman"/>
          <w:sz w:val="24"/>
          <w:szCs w:val="24"/>
        </w:rPr>
        <w:t>,</w:t>
      </w:r>
      <w:r>
        <w:rPr>
          <w:rFonts w:ascii="Times New Roman" w:hAnsi="Times New Roman"/>
          <w:sz w:val="24"/>
          <w:szCs w:val="24"/>
          <w:lang w:val="x-none"/>
        </w:rPr>
        <w:t xml:space="preserve"> осъществяват контрол върху състоянието на военновременните запаси,</w:t>
      </w:r>
      <w:r w:rsidRPr="00DA5293">
        <w:rPr>
          <w:rFonts w:ascii="Times New Roman" w:hAnsi="Times New Roman"/>
          <w:sz w:val="24"/>
          <w:szCs w:val="24"/>
          <w:lang w:val="x-none"/>
        </w:rPr>
        <w:t xml:space="preserve"> създадени </w:t>
      </w:r>
      <w:r>
        <w:rPr>
          <w:rFonts w:ascii="Times New Roman" w:hAnsi="Times New Roman"/>
          <w:sz w:val="24"/>
          <w:szCs w:val="24"/>
          <w:lang w:val="x-none"/>
        </w:rPr>
        <w:t xml:space="preserve"> </w:t>
      </w:r>
      <w:r w:rsidR="00DA5293">
        <w:rPr>
          <w:rFonts w:ascii="Times New Roman" w:hAnsi="Times New Roman"/>
          <w:sz w:val="24"/>
          <w:szCs w:val="24"/>
        </w:rPr>
        <w:t xml:space="preserve">и </w:t>
      </w:r>
      <w:r w:rsidR="00DA5293" w:rsidRPr="005343F1">
        <w:rPr>
          <w:rFonts w:ascii="Times New Roman" w:hAnsi="Times New Roman"/>
          <w:sz w:val="24"/>
          <w:szCs w:val="24"/>
        </w:rPr>
        <w:t>съхранявани от агенцията и предприятието</w:t>
      </w:r>
      <w:r w:rsidR="00DA5293" w:rsidRPr="005343F1">
        <w:rPr>
          <w:rFonts w:ascii="Times New Roman" w:hAnsi="Times New Roman"/>
          <w:sz w:val="24"/>
          <w:szCs w:val="24"/>
          <w:lang w:val="x-none"/>
        </w:rPr>
        <w:t xml:space="preserve"> </w:t>
      </w:r>
      <w:r w:rsidRPr="005343F1">
        <w:rPr>
          <w:rFonts w:ascii="Times New Roman" w:hAnsi="Times New Roman"/>
          <w:sz w:val="24"/>
          <w:szCs w:val="24"/>
          <w:lang w:val="x-none"/>
        </w:rPr>
        <w:t>за техни нужди;</w:t>
      </w:r>
    </w:p>
    <w:p w:rsidR="00A90E77" w:rsidRPr="00AD06B6" w:rsidRDefault="00A90E77" w:rsidP="00BE679D">
      <w:pPr>
        <w:widowControl w:val="0"/>
        <w:autoSpaceDE w:val="0"/>
        <w:autoSpaceDN w:val="0"/>
        <w:adjustRightInd w:val="0"/>
        <w:spacing w:before="120" w:after="0" w:line="240" w:lineRule="auto"/>
        <w:ind w:firstLine="482"/>
        <w:jc w:val="both"/>
        <w:rPr>
          <w:rFonts w:ascii="Times New Roman" w:hAnsi="Times New Roman"/>
          <w:b/>
          <w:i/>
          <w:sz w:val="24"/>
          <w:szCs w:val="24"/>
          <w:lang w:val="x-none"/>
        </w:rPr>
      </w:pPr>
      <w:r>
        <w:rPr>
          <w:rFonts w:ascii="Times New Roman" w:hAnsi="Times New Roman"/>
          <w:sz w:val="24"/>
          <w:szCs w:val="24"/>
          <w:lang w:val="x-none"/>
        </w:rPr>
        <w:t xml:space="preserve">4. </w:t>
      </w:r>
      <w:r w:rsidRPr="005343F1">
        <w:rPr>
          <w:rFonts w:ascii="Times New Roman" w:hAnsi="Times New Roman"/>
          <w:sz w:val="24"/>
          <w:szCs w:val="24"/>
          <w:lang w:val="x-none"/>
        </w:rPr>
        <w:t>министърът на отбраната или упълномощени от него длъжностни лица осъществяват контрол по създаването и съхраняването на военновременни запаси</w:t>
      </w:r>
      <w:r w:rsidR="003942B8" w:rsidRPr="005343F1">
        <w:rPr>
          <w:rFonts w:ascii="Times New Roman" w:hAnsi="Times New Roman"/>
          <w:color w:val="0070C0"/>
          <w:sz w:val="24"/>
          <w:szCs w:val="24"/>
        </w:rPr>
        <w:t xml:space="preserve"> </w:t>
      </w:r>
      <w:r w:rsidR="003942B8" w:rsidRPr="005343F1">
        <w:rPr>
          <w:rFonts w:ascii="Times New Roman" w:hAnsi="Times New Roman"/>
          <w:sz w:val="24"/>
          <w:szCs w:val="24"/>
        </w:rPr>
        <w:t>от агенцията и предприятието</w:t>
      </w:r>
      <w:r w:rsidRPr="005343F1">
        <w:rPr>
          <w:rFonts w:ascii="Times New Roman" w:hAnsi="Times New Roman"/>
          <w:sz w:val="24"/>
          <w:szCs w:val="24"/>
          <w:lang w:val="x-none"/>
        </w:rPr>
        <w:t>;</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5. </w:t>
      </w:r>
      <w:r w:rsidRPr="000C10ED">
        <w:rPr>
          <w:rFonts w:ascii="Times New Roman" w:hAnsi="Times New Roman"/>
          <w:sz w:val="24"/>
          <w:szCs w:val="24"/>
          <w:lang w:val="x-none"/>
        </w:rPr>
        <w:t xml:space="preserve">Министерството на здравеопазването и Министерството на земеделието, храните и горите чрез </w:t>
      </w:r>
      <w:r w:rsidR="005E352A" w:rsidRPr="000C10ED">
        <w:rPr>
          <w:rFonts w:ascii="Times New Roman" w:hAnsi="Times New Roman"/>
          <w:sz w:val="24"/>
          <w:szCs w:val="24"/>
          <w:lang w:val="x-none"/>
        </w:rPr>
        <w:tab/>
      </w:r>
      <w:r w:rsidRPr="000C10ED">
        <w:rPr>
          <w:rFonts w:ascii="Times New Roman" w:hAnsi="Times New Roman"/>
          <w:sz w:val="24"/>
          <w:szCs w:val="24"/>
          <w:lang w:val="x-none"/>
        </w:rPr>
        <w:t>компетентните органи извършват специализиран контрол по качеството и съхраняването на лекарствата.</w:t>
      </w:r>
    </w:p>
    <w:p w:rsidR="00A90E77" w:rsidRPr="005343F1" w:rsidRDefault="00A90E77" w:rsidP="00BE679D">
      <w:pPr>
        <w:widowControl w:val="0"/>
        <w:autoSpaceDE w:val="0"/>
        <w:autoSpaceDN w:val="0"/>
        <w:adjustRightInd w:val="0"/>
        <w:spacing w:before="120" w:after="0" w:line="240" w:lineRule="auto"/>
        <w:ind w:firstLine="482"/>
        <w:jc w:val="both"/>
        <w:rPr>
          <w:rFonts w:ascii="Times New Roman" w:hAnsi="Times New Roman"/>
          <w:strike/>
          <w:sz w:val="24"/>
          <w:szCs w:val="24"/>
        </w:rPr>
      </w:pPr>
      <w:r w:rsidRPr="00A36952">
        <w:rPr>
          <w:rFonts w:ascii="Times New Roman" w:hAnsi="Times New Roman"/>
          <w:sz w:val="24"/>
          <w:szCs w:val="24"/>
          <w:lang w:val="x-none"/>
        </w:rPr>
        <w:t xml:space="preserve">(2) </w:t>
      </w:r>
      <w:proofErr w:type="spellStart"/>
      <w:r w:rsidRPr="00A36952">
        <w:rPr>
          <w:rFonts w:ascii="Times New Roman" w:hAnsi="Times New Roman"/>
          <w:sz w:val="24"/>
          <w:szCs w:val="24"/>
          <w:lang w:val="x-none"/>
        </w:rPr>
        <w:t>Oрганите</w:t>
      </w:r>
      <w:proofErr w:type="spellEnd"/>
      <w:r w:rsidRPr="00A36952">
        <w:rPr>
          <w:rFonts w:ascii="Times New Roman" w:hAnsi="Times New Roman"/>
          <w:sz w:val="24"/>
          <w:szCs w:val="24"/>
          <w:lang w:val="x-none"/>
        </w:rPr>
        <w:t xml:space="preserve"> по ал. 1, т. 3, 4 и 5</w:t>
      </w:r>
      <w:r w:rsidR="00232178" w:rsidRPr="00A36952">
        <w:rPr>
          <w:rFonts w:ascii="Times New Roman" w:hAnsi="Times New Roman"/>
          <w:sz w:val="24"/>
          <w:szCs w:val="24"/>
        </w:rPr>
        <w:t>,</w:t>
      </w:r>
      <w:r w:rsidRPr="00A36952">
        <w:rPr>
          <w:rFonts w:ascii="Times New Roman" w:hAnsi="Times New Roman"/>
          <w:sz w:val="24"/>
          <w:szCs w:val="24"/>
          <w:lang w:val="x-none"/>
        </w:rPr>
        <w:t xml:space="preserve"> своевременно писмено уведомяват Министерския съвет или упълномощен от него орган и председателя на агенцията за резултатите от </w:t>
      </w:r>
      <w:r w:rsidRPr="005343F1">
        <w:rPr>
          <w:rFonts w:ascii="Times New Roman" w:hAnsi="Times New Roman"/>
          <w:sz w:val="24"/>
          <w:szCs w:val="24"/>
          <w:lang w:val="x-none"/>
        </w:rPr>
        <w:t xml:space="preserve">извършените </w:t>
      </w:r>
      <w:r w:rsidR="00232178" w:rsidRPr="005343F1">
        <w:rPr>
          <w:rFonts w:ascii="Times New Roman" w:hAnsi="Times New Roman"/>
          <w:sz w:val="24"/>
          <w:szCs w:val="24"/>
        </w:rPr>
        <w:t xml:space="preserve">от тях </w:t>
      </w:r>
      <w:r w:rsidRPr="005343F1">
        <w:rPr>
          <w:rFonts w:ascii="Times New Roman" w:hAnsi="Times New Roman"/>
          <w:sz w:val="24"/>
          <w:szCs w:val="24"/>
          <w:lang w:val="x-none"/>
        </w:rPr>
        <w:t>проверки.</w:t>
      </w:r>
      <w:r w:rsidR="003942B8" w:rsidRPr="005343F1">
        <w:rPr>
          <w:rFonts w:ascii="Times New Roman" w:hAnsi="Times New Roman"/>
          <w:sz w:val="24"/>
          <w:szCs w:val="24"/>
        </w:rPr>
        <w:t xml:space="preserve"> </w:t>
      </w:r>
      <w:proofErr w:type="spellStart"/>
      <w:r w:rsidR="003942B8" w:rsidRPr="005343F1">
        <w:rPr>
          <w:rFonts w:ascii="Times New Roman" w:hAnsi="Times New Roman"/>
          <w:sz w:val="24"/>
          <w:szCs w:val="24"/>
        </w:rPr>
        <w:t>Пр</w:t>
      </w:r>
      <w:r w:rsidR="003942B8" w:rsidRPr="005343F1">
        <w:rPr>
          <w:rFonts w:ascii="Times New Roman" w:hAnsi="Times New Roman"/>
          <w:sz w:val="24"/>
          <w:szCs w:val="24"/>
          <w:lang w:val="x-none"/>
        </w:rPr>
        <w:t>едседателя</w:t>
      </w:r>
      <w:r w:rsidR="00232178" w:rsidRPr="005343F1">
        <w:rPr>
          <w:rFonts w:ascii="Times New Roman" w:hAnsi="Times New Roman"/>
          <w:sz w:val="24"/>
          <w:szCs w:val="24"/>
        </w:rPr>
        <w:t>т</w:t>
      </w:r>
      <w:proofErr w:type="spellEnd"/>
      <w:r w:rsidR="003942B8" w:rsidRPr="005343F1">
        <w:rPr>
          <w:rFonts w:ascii="Times New Roman" w:hAnsi="Times New Roman"/>
          <w:sz w:val="24"/>
          <w:szCs w:val="24"/>
          <w:lang w:val="x-none"/>
        </w:rPr>
        <w:t xml:space="preserve"> на агенцията</w:t>
      </w:r>
      <w:r w:rsidR="00232178" w:rsidRPr="005343F1">
        <w:rPr>
          <w:rFonts w:ascii="Times New Roman" w:hAnsi="Times New Roman"/>
          <w:sz w:val="24"/>
          <w:szCs w:val="24"/>
        </w:rPr>
        <w:t>, съответно</w:t>
      </w:r>
      <w:r w:rsidR="003942B8" w:rsidRPr="005343F1">
        <w:rPr>
          <w:rFonts w:ascii="Times New Roman" w:hAnsi="Times New Roman"/>
          <w:sz w:val="24"/>
          <w:szCs w:val="24"/>
        </w:rPr>
        <w:t xml:space="preserve"> уведомява предприятието</w:t>
      </w:r>
      <w:r w:rsidR="003942B8" w:rsidRPr="005343F1">
        <w:rPr>
          <w:rFonts w:ascii="Times New Roman" w:hAnsi="Times New Roman"/>
          <w:sz w:val="24"/>
          <w:szCs w:val="24"/>
          <w:lang w:val="x-none"/>
        </w:rPr>
        <w:t xml:space="preserve"> за резултатите от извършените проверки на държавни резерви и военновременни запаси</w:t>
      </w:r>
      <w:r w:rsidR="003942B8" w:rsidRPr="005343F1">
        <w:rPr>
          <w:rFonts w:ascii="Times New Roman" w:hAnsi="Times New Roman"/>
          <w:sz w:val="24"/>
          <w:szCs w:val="24"/>
        </w:rPr>
        <w:t xml:space="preserve"> от нефт и нефтопродукти.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3</w:t>
      </w:r>
      <w:r w:rsidR="00AD06B6">
        <w:rPr>
          <w:rFonts w:ascii="Times New Roman" w:hAnsi="Times New Roman"/>
          <w:b/>
          <w:bCs/>
          <w:sz w:val="24"/>
          <w:szCs w:val="24"/>
        </w:rPr>
        <w:t>3</w:t>
      </w:r>
      <w:r>
        <w:rPr>
          <w:rFonts w:ascii="Times New Roman" w:hAnsi="Times New Roman"/>
          <w:b/>
          <w:bCs/>
          <w:sz w:val="24"/>
          <w:szCs w:val="24"/>
          <w:lang w:val="x-none"/>
        </w:rPr>
        <w:t>.</w:t>
      </w:r>
      <w:r>
        <w:rPr>
          <w:rFonts w:ascii="Times New Roman" w:hAnsi="Times New Roman"/>
          <w:sz w:val="24"/>
          <w:szCs w:val="24"/>
          <w:lang w:val="x-none"/>
        </w:rPr>
        <w:t xml:space="preserve"> (1) </w:t>
      </w:r>
      <w:r w:rsidR="003942B8" w:rsidRPr="00AD06B6">
        <w:rPr>
          <w:rFonts w:ascii="Times New Roman" w:hAnsi="Times New Roman"/>
          <w:sz w:val="24"/>
          <w:szCs w:val="24"/>
        </w:rPr>
        <w:t>У</w:t>
      </w:r>
      <w:proofErr w:type="spellStart"/>
      <w:r>
        <w:rPr>
          <w:rFonts w:ascii="Times New Roman" w:hAnsi="Times New Roman"/>
          <w:sz w:val="24"/>
          <w:szCs w:val="24"/>
          <w:lang w:val="x-none"/>
        </w:rPr>
        <w:t>пълномощените</w:t>
      </w:r>
      <w:proofErr w:type="spellEnd"/>
      <w:r>
        <w:rPr>
          <w:rFonts w:ascii="Times New Roman" w:hAnsi="Times New Roman"/>
          <w:sz w:val="24"/>
          <w:szCs w:val="24"/>
          <w:lang w:val="x-none"/>
        </w:rPr>
        <w:t xml:space="preserve"> от председателя на агенцията длъжностни лица при извършване на контролната си дейност имат право:</w:t>
      </w:r>
    </w:p>
    <w:p w:rsidR="00A90E77" w:rsidRPr="005343F1"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5343F1">
        <w:rPr>
          <w:rFonts w:ascii="Times New Roman" w:hAnsi="Times New Roman"/>
          <w:sz w:val="24"/>
          <w:szCs w:val="24"/>
          <w:lang w:val="x-none"/>
        </w:rPr>
        <w:t>1. на достъп до местата за съхраняване на държавни резерви и военновременни запаси</w:t>
      </w:r>
      <w:r w:rsidR="002E2FA3" w:rsidRPr="005343F1">
        <w:rPr>
          <w:rFonts w:ascii="Times New Roman" w:hAnsi="Times New Roman"/>
          <w:sz w:val="24"/>
          <w:szCs w:val="24"/>
        </w:rPr>
        <w:t>, създадени от агенцията и предприятието,</w:t>
      </w:r>
      <w:r w:rsidRPr="005343F1">
        <w:rPr>
          <w:rFonts w:ascii="Times New Roman" w:hAnsi="Times New Roman"/>
          <w:sz w:val="24"/>
          <w:szCs w:val="24"/>
          <w:lang w:val="x-none"/>
        </w:rPr>
        <w:t xml:space="preserve"> за извършване проверка на количеството, качеството,</w:t>
      </w:r>
      <w:r w:rsidR="002E2FA3" w:rsidRPr="005343F1">
        <w:rPr>
          <w:rFonts w:ascii="Times New Roman" w:hAnsi="Times New Roman"/>
          <w:sz w:val="24"/>
          <w:szCs w:val="24"/>
        </w:rPr>
        <w:t xml:space="preserve"> условията на съхранение,</w:t>
      </w:r>
      <w:r w:rsidRPr="005343F1">
        <w:rPr>
          <w:rFonts w:ascii="Times New Roman" w:hAnsi="Times New Roman"/>
          <w:sz w:val="24"/>
          <w:szCs w:val="24"/>
          <w:lang w:val="x-none"/>
        </w:rPr>
        <w:t xml:space="preserve"> технологичното им състояние, счетоводната и търговската им документация;</w:t>
      </w:r>
    </w:p>
    <w:p w:rsidR="00A90E77" w:rsidRPr="005343F1"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5343F1">
        <w:rPr>
          <w:rFonts w:ascii="Times New Roman" w:hAnsi="Times New Roman"/>
          <w:sz w:val="24"/>
          <w:szCs w:val="24"/>
          <w:lang w:val="x-none"/>
        </w:rPr>
        <w:t xml:space="preserve">2. да осъществяват предвидените от закона действия по осигуряване на доказателства, включително да запечатват </w:t>
      </w:r>
      <w:r w:rsidR="002E2FA3" w:rsidRPr="005343F1">
        <w:rPr>
          <w:rFonts w:ascii="Times New Roman" w:hAnsi="Times New Roman"/>
          <w:sz w:val="24"/>
          <w:szCs w:val="24"/>
        </w:rPr>
        <w:t>бази и</w:t>
      </w:r>
      <w:r w:rsidR="002E2FA3" w:rsidRPr="005343F1">
        <w:rPr>
          <w:rFonts w:ascii="Times New Roman" w:hAnsi="Times New Roman"/>
          <w:color w:val="0070C0"/>
          <w:sz w:val="24"/>
          <w:szCs w:val="24"/>
        </w:rPr>
        <w:t xml:space="preserve"> </w:t>
      </w:r>
      <w:r w:rsidRPr="005343F1">
        <w:rPr>
          <w:rFonts w:ascii="Times New Roman" w:hAnsi="Times New Roman"/>
          <w:sz w:val="24"/>
          <w:szCs w:val="24"/>
          <w:lang w:val="x-none"/>
        </w:rPr>
        <w:t>складове</w:t>
      </w:r>
      <w:r w:rsidR="002E2FA3" w:rsidRPr="005343F1">
        <w:rPr>
          <w:rFonts w:ascii="Times New Roman" w:hAnsi="Times New Roman"/>
          <w:sz w:val="24"/>
          <w:szCs w:val="24"/>
        </w:rPr>
        <w:t>, петролни бази, съответно резервоари</w:t>
      </w:r>
      <w:r w:rsidRPr="005343F1">
        <w:rPr>
          <w:rFonts w:ascii="Times New Roman" w:hAnsi="Times New Roman"/>
          <w:sz w:val="24"/>
          <w:szCs w:val="24"/>
          <w:lang w:val="x-none"/>
        </w:rPr>
        <w:t xml:space="preserve">, в които се съхраняват </w:t>
      </w:r>
      <w:r w:rsidR="002E2FA3" w:rsidRPr="005343F1">
        <w:rPr>
          <w:rFonts w:ascii="Times New Roman" w:hAnsi="Times New Roman"/>
          <w:sz w:val="24"/>
          <w:szCs w:val="24"/>
        </w:rPr>
        <w:t>и/</w:t>
      </w:r>
      <w:r w:rsidRPr="005343F1">
        <w:rPr>
          <w:rFonts w:ascii="Times New Roman" w:hAnsi="Times New Roman"/>
          <w:sz w:val="24"/>
          <w:szCs w:val="24"/>
          <w:lang w:val="x-none"/>
        </w:rPr>
        <w:t>или следва да се съхраняват държавни резерви и военновременни запаси</w:t>
      </w:r>
      <w:r w:rsidR="002E2FA3" w:rsidRPr="005343F1">
        <w:rPr>
          <w:rFonts w:ascii="Times New Roman" w:hAnsi="Times New Roman"/>
          <w:sz w:val="24"/>
          <w:szCs w:val="24"/>
        </w:rPr>
        <w:t>, създаде</w:t>
      </w:r>
      <w:r w:rsidR="00AD06B6" w:rsidRPr="005343F1">
        <w:rPr>
          <w:rFonts w:ascii="Times New Roman" w:hAnsi="Times New Roman"/>
          <w:sz w:val="24"/>
          <w:szCs w:val="24"/>
        </w:rPr>
        <w:t>ни от агенцията и предприятието;</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3. да извършват насрещни проверки;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4. да изискват от трети лица сведения и документи, необходими за извършване на насрещни проверки;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lastRenderedPageBreak/>
        <w:t>5. да изискват писмени обяснения от проверяваните лица;</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6. да ползват вещи лица, с които се сключва договор за извършване на експертиза.</w:t>
      </w:r>
    </w:p>
    <w:p w:rsidR="006B4192" w:rsidRPr="005343F1" w:rsidRDefault="00C40E0F" w:rsidP="00BE679D">
      <w:pPr>
        <w:widowControl w:val="0"/>
        <w:autoSpaceDE w:val="0"/>
        <w:autoSpaceDN w:val="0"/>
        <w:adjustRightInd w:val="0"/>
        <w:spacing w:before="120" w:after="0" w:line="240" w:lineRule="auto"/>
        <w:ind w:firstLine="482"/>
        <w:jc w:val="both"/>
        <w:rPr>
          <w:rFonts w:ascii="Times New Roman" w:hAnsi="Times New Roman"/>
          <w:sz w:val="24"/>
          <w:szCs w:val="24"/>
        </w:rPr>
      </w:pPr>
      <w:r w:rsidRPr="005343F1">
        <w:rPr>
          <w:rFonts w:ascii="Times New Roman" w:hAnsi="Times New Roman"/>
          <w:sz w:val="24"/>
          <w:szCs w:val="24"/>
        </w:rPr>
        <w:t>7.</w:t>
      </w:r>
      <w:r w:rsidR="006B4192" w:rsidRPr="005343F1">
        <w:rPr>
          <w:rFonts w:ascii="Times New Roman" w:hAnsi="Times New Roman"/>
          <w:sz w:val="24"/>
          <w:szCs w:val="24"/>
        </w:rPr>
        <w:t xml:space="preserve"> </w:t>
      </w:r>
      <w:r w:rsidR="006B4192" w:rsidRPr="005343F1">
        <w:rPr>
          <w:rFonts w:ascii="Times New Roman" w:hAnsi="Times New Roman"/>
          <w:sz w:val="24"/>
          <w:szCs w:val="24"/>
          <w:lang w:val="x-none"/>
        </w:rPr>
        <w:t xml:space="preserve">да ползват </w:t>
      </w:r>
      <w:r w:rsidR="006B4192" w:rsidRPr="005343F1">
        <w:rPr>
          <w:rFonts w:ascii="Times New Roman" w:hAnsi="Times New Roman"/>
          <w:sz w:val="24"/>
          <w:szCs w:val="24"/>
        </w:rPr>
        <w:t>органи, акредитирани за извършване на независим количествен и качествен стоков контрол, за установяване на действителното количество и качество на съхраняваните резерви и запаси и/или акредитирани лаборатории за изпитване за установяване на качество на съхраняваните резерви и запаси.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(2) Проверяващите длъжностни лица </w:t>
      </w:r>
      <w:proofErr w:type="spellStart"/>
      <w:r>
        <w:rPr>
          <w:rFonts w:ascii="Times New Roman" w:hAnsi="Times New Roman"/>
          <w:sz w:val="24"/>
          <w:szCs w:val="24"/>
          <w:lang w:val="x-none"/>
        </w:rPr>
        <w:t>сe</w:t>
      </w:r>
      <w:proofErr w:type="spellEnd"/>
      <w:r>
        <w:rPr>
          <w:rFonts w:ascii="Times New Roman" w:hAnsi="Times New Roman"/>
          <w:sz w:val="24"/>
          <w:szCs w:val="24"/>
          <w:lang w:val="x-none"/>
        </w:rPr>
        <w:t xml:space="preserve"> легитимират с документ, подписан от председателя на агенцията.</w:t>
      </w:r>
    </w:p>
    <w:p w:rsidR="00A90E77" w:rsidRPr="005343F1" w:rsidRDefault="00AD06B6"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34</w:t>
      </w:r>
      <w:r w:rsidR="00A90E77">
        <w:rPr>
          <w:rFonts w:ascii="Times New Roman" w:hAnsi="Times New Roman"/>
          <w:b/>
          <w:bCs/>
          <w:sz w:val="24"/>
          <w:szCs w:val="24"/>
          <w:lang w:val="x-none"/>
        </w:rPr>
        <w:t>.</w:t>
      </w:r>
      <w:r w:rsidR="00A90E77">
        <w:rPr>
          <w:rFonts w:ascii="Times New Roman" w:hAnsi="Times New Roman"/>
          <w:sz w:val="24"/>
          <w:szCs w:val="24"/>
          <w:lang w:val="x-none"/>
        </w:rPr>
        <w:t xml:space="preserve"> (1) </w:t>
      </w:r>
      <w:r w:rsidR="00A90E77" w:rsidRPr="005343F1">
        <w:rPr>
          <w:rFonts w:ascii="Times New Roman" w:hAnsi="Times New Roman"/>
          <w:sz w:val="24"/>
          <w:szCs w:val="24"/>
          <w:lang w:val="x-none"/>
        </w:rPr>
        <w:t xml:space="preserve">За резултатите от извършената проверка се съставя </w:t>
      </w:r>
      <w:r w:rsidR="006B4192" w:rsidRPr="005343F1">
        <w:rPr>
          <w:rFonts w:ascii="Times New Roman" w:hAnsi="Times New Roman"/>
          <w:sz w:val="24"/>
          <w:szCs w:val="24"/>
        </w:rPr>
        <w:t xml:space="preserve">констативен </w:t>
      </w:r>
      <w:r w:rsidR="00A90E77" w:rsidRPr="005343F1">
        <w:rPr>
          <w:rFonts w:ascii="Times New Roman" w:hAnsi="Times New Roman"/>
          <w:sz w:val="24"/>
          <w:szCs w:val="24"/>
          <w:lang w:val="x-none"/>
        </w:rPr>
        <w:t xml:space="preserve">протокол, който се подписва от лицата, извършили проверката, и от ръководителя </w:t>
      </w:r>
      <w:r w:rsidR="006B4192" w:rsidRPr="005343F1">
        <w:rPr>
          <w:rFonts w:ascii="Times New Roman" w:hAnsi="Times New Roman"/>
          <w:sz w:val="24"/>
          <w:szCs w:val="24"/>
          <w:lang w:val="x-none"/>
        </w:rPr>
        <w:t xml:space="preserve">на </w:t>
      </w:r>
      <w:r w:rsidR="006B4192" w:rsidRPr="005343F1">
        <w:rPr>
          <w:rFonts w:ascii="Times New Roman" w:hAnsi="Times New Roman"/>
          <w:sz w:val="24"/>
          <w:szCs w:val="24"/>
        </w:rPr>
        <w:t xml:space="preserve">съхранителя или упълномощен негов представител, </w:t>
      </w:r>
      <w:r w:rsidR="004E1D29" w:rsidRPr="005343F1">
        <w:rPr>
          <w:rFonts w:ascii="Times New Roman" w:hAnsi="Times New Roman"/>
          <w:sz w:val="24"/>
          <w:szCs w:val="24"/>
        </w:rPr>
        <w:t xml:space="preserve">съответно от </w:t>
      </w:r>
      <w:r w:rsidR="007847BC" w:rsidRPr="005343F1">
        <w:rPr>
          <w:rFonts w:ascii="Times New Roman" w:hAnsi="Times New Roman"/>
          <w:sz w:val="24"/>
          <w:szCs w:val="24"/>
        </w:rPr>
        <w:t xml:space="preserve">изпълнителния директор на предприятието или </w:t>
      </w:r>
      <w:r w:rsidR="004E1D29" w:rsidRPr="005343F1">
        <w:rPr>
          <w:rFonts w:ascii="Times New Roman" w:hAnsi="Times New Roman"/>
          <w:sz w:val="24"/>
          <w:szCs w:val="24"/>
        </w:rPr>
        <w:t>упълномощен</w:t>
      </w:r>
      <w:r w:rsidR="007847BC" w:rsidRPr="005343F1">
        <w:rPr>
          <w:rFonts w:ascii="Times New Roman" w:hAnsi="Times New Roman"/>
          <w:sz w:val="24"/>
          <w:szCs w:val="24"/>
        </w:rPr>
        <w:t xml:space="preserve"> от него</w:t>
      </w:r>
      <w:r w:rsidR="004E1D29" w:rsidRPr="005343F1">
        <w:rPr>
          <w:rFonts w:ascii="Times New Roman" w:hAnsi="Times New Roman"/>
          <w:sz w:val="24"/>
          <w:szCs w:val="24"/>
        </w:rPr>
        <w:t xml:space="preserve"> представител</w:t>
      </w:r>
      <w:r w:rsidR="00420DF8" w:rsidRPr="005343F1">
        <w:rPr>
          <w:rFonts w:ascii="Times New Roman" w:hAnsi="Times New Roman"/>
          <w:sz w:val="24"/>
          <w:szCs w:val="24"/>
        </w:rPr>
        <w:t>,</w:t>
      </w:r>
      <w:r w:rsidR="004E1D29" w:rsidRPr="005343F1">
        <w:rPr>
          <w:rFonts w:ascii="Times New Roman" w:hAnsi="Times New Roman"/>
          <w:sz w:val="24"/>
          <w:szCs w:val="24"/>
        </w:rPr>
        <w:t xml:space="preserve"> присъствал</w:t>
      </w:r>
      <w:r w:rsidR="007847BC" w:rsidRPr="005343F1">
        <w:rPr>
          <w:rFonts w:ascii="Times New Roman" w:hAnsi="Times New Roman"/>
          <w:sz w:val="24"/>
          <w:szCs w:val="24"/>
        </w:rPr>
        <w:t>и</w:t>
      </w:r>
      <w:r w:rsidR="004E1D29" w:rsidRPr="005343F1">
        <w:rPr>
          <w:rFonts w:ascii="Times New Roman" w:hAnsi="Times New Roman"/>
          <w:sz w:val="24"/>
          <w:szCs w:val="24"/>
        </w:rPr>
        <w:t xml:space="preserve"> на проверката</w:t>
      </w:r>
      <w:r w:rsidR="00A90E77" w:rsidRPr="005343F1">
        <w:rPr>
          <w:rFonts w:ascii="Times New Roman" w:hAnsi="Times New Roman"/>
          <w:sz w:val="24"/>
          <w:szCs w:val="24"/>
          <w:lang w:val="x-none"/>
        </w:rPr>
        <w:t>.</w:t>
      </w:r>
    </w:p>
    <w:p w:rsidR="00A90E77" w:rsidRPr="005343F1"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5343F1">
        <w:rPr>
          <w:rFonts w:ascii="Times New Roman" w:hAnsi="Times New Roman"/>
          <w:sz w:val="24"/>
          <w:szCs w:val="24"/>
          <w:lang w:val="x-none"/>
        </w:rPr>
        <w:t xml:space="preserve">(2) Когато констатациите </w:t>
      </w:r>
      <w:r w:rsidR="008A77BF" w:rsidRPr="005343F1">
        <w:rPr>
          <w:rFonts w:ascii="Times New Roman" w:hAnsi="Times New Roman"/>
          <w:sz w:val="24"/>
          <w:szCs w:val="24"/>
        </w:rPr>
        <w:t xml:space="preserve">от </w:t>
      </w:r>
      <w:r w:rsidR="008A77BF" w:rsidRPr="005343F1">
        <w:rPr>
          <w:rFonts w:ascii="Times New Roman" w:hAnsi="Times New Roman"/>
          <w:sz w:val="24"/>
          <w:szCs w:val="24"/>
          <w:lang w:val="x-none"/>
        </w:rPr>
        <w:t>проверка</w:t>
      </w:r>
      <w:r w:rsidR="008A77BF" w:rsidRPr="005343F1">
        <w:rPr>
          <w:rFonts w:ascii="Times New Roman" w:hAnsi="Times New Roman"/>
          <w:sz w:val="24"/>
          <w:szCs w:val="24"/>
        </w:rPr>
        <w:t>та по ал. 1</w:t>
      </w:r>
      <w:r w:rsidR="008A77BF" w:rsidRPr="005343F1">
        <w:rPr>
          <w:rFonts w:ascii="Times New Roman" w:hAnsi="Times New Roman"/>
          <w:sz w:val="24"/>
          <w:szCs w:val="24"/>
          <w:lang w:val="x-none"/>
        </w:rPr>
        <w:t xml:space="preserve"> </w:t>
      </w:r>
      <w:r w:rsidRPr="005343F1">
        <w:rPr>
          <w:rFonts w:ascii="Times New Roman" w:hAnsi="Times New Roman"/>
          <w:sz w:val="24"/>
          <w:szCs w:val="24"/>
          <w:lang w:val="x-none"/>
        </w:rPr>
        <w:t xml:space="preserve">съдържат данни за извършено нарушение по Закона за държавните резерви и военновременни запаси, </w:t>
      </w:r>
      <w:r w:rsidR="008A77BF" w:rsidRPr="005343F1">
        <w:rPr>
          <w:rFonts w:ascii="Times New Roman" w:hAnsi="Times New Roman"/>
          <w:sz w:val="24"/>
          <w:szCs w:val="24"/>
        </w:rPr>
        <w:t xml:space="preserve">председателя на агенцията налага </w:t>
      </w:r>
      <w:r w:rsidRPr="005343F1">
        <w:rPr>
          <w:rFonts w:ascii="Times New Roman" w:hAnsi="Times New Roman"/>
          <w:sz w:val="24"/>
          <w:szCs w:val="24"/>
          <w:lang w:val="x-none"/>
        </w:rPr>
        <w:t>административни санкции по реда на Закона за административните нарушения и наказания.</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Чл. 3</w:t>
      </w:r>
      <w:r w:rsidR="00AD06B6">
        <w:rPr>
          <w:rFonts w:ascii="Times New Roman" w:hAnsi="Times New Roman"/>
          <w:b/>
          <w:bCs/>
          <w:sz w:val="24"/>
          <w:szCs w:val="24"/>
        </w:rPr>
        <w:t>5</w:t>
      </w:r>
      <w:r>
        <w:rPr>
          <w:rFonts w:ascii="Times New Roman" w:hAnsi="Times New Roman"/>
          <w:b/>
          <w:bCs/>
          <w:sz w:val="24"/>
          <w:szCs w:val="24"/>
          <w:lang w:val="x-none"/>
        </w:rPr>
        <w:t>.</w:t>
      </w:r>
      <w:r>
        <w:rPr>
          <w:rFonts w:ascii="Times New Roman" w:hAnsi="Times New Roman"/>
          <w:sz w:val="24"/>
          <w:szCs w:val="24"/>
          <w:lang w:val="x-none"/>
        </w:rPr>
        <w:t xml:space="preserve"> Органите на Министерството на вътрешните работи оказват съдействие при поискване от страна на служители на проверяващите органи във връзка с изпълнението на служебните им правомощия.</w:t>
      </w:r>
    </w:p>
    <w:p w:rsidR="00AD06B6" w:rsidRDefault="00AD06B6"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p>
    <w:p w:rsidR="00A90E77" w:rsidRDefault="00A90E77">
      <w:pPr>
        <w:widowControl w:val="0"/>
        <w:autoSpaceDE w:val="0"/>
        <w:autoSpaceDN w:val="0"/>
        <w:adjustRightInd w:val="0"/>
        <w:spacing w:after="0" w:line="240" w:lineRule="auto"/>
        <w:jc w:val="center"/>
        <w:rPr>
          <w:rFonts w:ascii="Times New Roman" w:hAnsi="Times New Roman"/>
          <w:b/>
          <w:bCs/>
          <w:sz w:val="36"/>
          <w:szCs w:val="36"/>
          <w:lang w:val="x-none"/>
        </w:rPr>
      </w:pPr>
      <w:r>
        <w:rPr>
          <w:rFonts w:ascii="Times New Roman" w:hAnsi="Times New Roman"/>
          <w:b/>
          <w:bCs/>
          <w:sz w:val="36"/>
          <w:szCs w:val="36"/>
          <w:lang w:val="x-none"/>
        </w:rPr>
        <w:t>ДОПЪЛНИТЕЛНА РАЗПОРЕДБА</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b/>
          <w:bCs/>
          <w:sz w:val="24"/>
          <w:szCs w:val="24"/>
          <w:lang w:val="x-none"/>
        </w:rPr>
        <w:t>§ 1.</w:t>
      </w:r>
      <w:r>
        <w:rPr>
          <w:rFonts w:ascii="Times New Roman" w:hAnsi="Times New Roman"/>
          <w:sz w:val="24"/>
          <w:szCs w:val="24"/>
          <w:lang w:val="x-none"/>
        </w:rPr>
        <w:t xml:space="preserve"> По смисъла на наредбата:</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1. "Съхранители" са еднолични търговци</w:t>
      </w:r>
      <w:r w:rsidR="00D83E40">
        <w:rPr>
          <w:rFonts w:ascii="Times New Roman" w:hAnsi="Times New Roman"/>
          <w:sz w:val="24"/>
          <w:szCs w:val="24"/>
        </w:rPr>
        <w:t xml:space="preserve">, </w:t>
      </w:r>
      <w:r w:rsidR="00D83E40" w:rsidRPr="005343F1">
        <w:rPr>
          <w:rFonts w:ascii="Times New Roman" w:hAnsi="Times New Roman"/>
          <w:sz w:val="24"/>
          <w:szCs w:val="24"/>
        </w:rPr>
        <w:t>предприятието</w:t>
      </w:r>
      <w:r w:rsidRPr="00D83E40">
        <w:rPr>
          <w:rFonts w:ascii="Times New Roman" w:hAnsi="Times New Roman"/>
          <w:color w:val="0070C0"/>
          <w:sz w:val="24"/>
          <w:szCs w:val="24"/>
          <w:lang w:val="x-none"/>
        </w:rPr>
        <w:t xml:space="preserve"> </w:t>
      </w:r>
      <w:r w:rsidRPr="00D83E40">
        <w:rPr>
          <w:rFonts w:ascii="Times New Roman" w:hAnsi="Times New Roman"/>
          <w:sz w:val="24"/>
          <w:szCs w:val="24"/>
          <w:lang w:val="x-none"/>
        </w:rPr>
        <w:t>и</w:t>
      </w:r>
      <w:r w:rsidRPr="00D83E40">
        <w:rPr>
          <w:rFonts w:ascii="Times New Roman" w:hAnsi="Times New Roman"/>
          <w:color w:val="0070C0"/>
          <w:sz w:val="24"/>
          <w:szCs w:val="24"/>
          <w:lang w:val="x-none"/>
        </w:rPr>
        <w:t xml:space="preserve"> </w:t>
      </w:r>
      <w:r>
        <w:rPr>
          <w:rFonts w:ascii="Times New Roman" w:hAnsi="Times New Roman"/>
          <w:sz w:val="24"/>
          <w:szCs w:val="24"/>
          <w:lang w:val="x-none"/>
        </w:rPr>
        <w:t>юридически лица, регистрирани по Търговския закон, и други юридически лица с нестопанска цел, на които е възложено съхраняване, поддържане, опазване и обновяване на държавни резерви и военновременни запаси.</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2. "Специфични суровини, стоки, материали и лекарствени средства" са суровини, стоки, материали и лекарствени средства, които са предназначени за употреба във военно време или в положение на война и нямат приложение в мирно време.</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 xml:space="preserve">3. "Трудно </w:t>
      </w:r>
      <w:proofErr w:type="spellStart"/>
      <w:r>
        <w:rPr>
          <w:rFonts w:ascii="Times New Roman" w:hAnsi="Times New Roman"/>
          <w:sz w:val="24"/>
          <w:szCs w:val="24"/>
          <w:lang w:val="x-none"/>
        </w:rPr>
        <w:t>реализируеми</w:t>
      </w:r>
      <w:proofErr w:type="spellEnd"/>
      <w:r>
        <w:rPr>
          <w:rFonts w:ascii="Times New Roman" w:hAnsi="Times New Roman"/>
          <w:sz w:val="24"/>
          <w:szCs w:val="24"/>
          <w:lang w:val="x-none"/>
        </w:rPr>
        <w:t xml:space="preserve"> суровини, стоки, материали и лекарствени средства" са суровини, стоки, материали и лекарствени средства, които нямат пазарно търсене и не могат да бъдат продадени за срок една година.</w:t>
      </w:r>
    </w:p>
    <w:p w:rsidR="00A90E77" w:rsidRDefault="00AD06B6"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rPr>
        <w:t>4</w:t>
      </w:r>
      <w:r w:rsidR="00A90E77">
        <w:rPr>
          <w:rFonts w:ascii="Times New Roman" w:hAnsi="Times New Roman"/>
          <w:sz w:val="24"/>
          <w:szCs w:val="24"/>
          <w:lang w:val="x-none"/>
        </w:rPr>
        <w:t>. "</w:t>
      </w:r>
      <w:proofErr w:type="spellStart"/>
      <w:r w:rsidR="00A90E77">
        <w:rPr>
          <w:rFonts w:ascii="Times New Roman" w:hAnsi="Times New Roman"/>
          <w:sz w:val="24"/>
          <w:szCs w:val="24"/>
          <w:lang w:val="x-none"/>
        </w:rPr>
        <w:t>Стъкмителна</w:t>
      </w:r>
      <w:proofErr w:type="spellEnd"/>
      <w:r w:rsidR="00A90E77">
        <w:rPr>
          <w:rFonts w:ascii="Times New Roman" w:hAnsi="Times New Roman"/>
          <w:sz w:val="24"/>
          <w:szCs w:val="24"/>
          <w:lang w:val="x-none"/>
        </w:rPr>
        <w:t xml:space="preserve"> таблица" е списък на лекарствени продукти и болнично домакинско имущество за комплектуване на военновременна болница.</w:t>
      </w:r>
    </w:p>
    <w:p w:rsidR="00420DF8" w:rsidRPr="00420DF8" w:rsidRDefault="00420DF8" w:rsidP="00BE679D">
      <w:pPr>
        <w:widowControl w:val="0"/>
        <w:autoSpaceDE w:val="0"/>
        <w:autoSpaceDN w:val="0"/>
        <w:adjustRightInd w:val="0"/>
        <w:spacing w:before="120" w:after="0" w:line="240" w:lineRule="auto"/>
        <w:ind w:firstLine="482"/>
        <w:jc w:val="both"/>
        <w:rPr>
          <w:rFonts w:ascii="Times New Roman" w:hAnsi="Times New Roman"/>
          <w:color w:val="FF0000"/>
          <w:sz w:val="24"/>
          <w:szCs w:val="24"/>
        </w:rPr>
      </w:pPr>
    </w:p>
    <w:p w:rsidR="00A90E77" w:rsidRPr="00CD57B3" w:rsidRDefault="00A90E77">
      <w:pPr>
        <w:widowControl w:val="0"/>
        <w:autoSpaceDE w:val="0"/>
        <w:autoSpaceDN w:val="0"/>
        <w:adjustRightInd w:val="0"/>
        <w:spacing w:after="0" w:line="240" w:lineRule="auto"/>
        <w:jc w:val="center"/>
        <w:rPr>
          <w:rFonts w:ascii="Times New Roman" w:hAnsi="Times New Roman"/>
          <w:b/>
          <w:bCs/>
          <w:sz w:val="36"/>
          <w:szCs w:val="36"/>
          <w:lang w:val="en-US"/>
        </w:rPr>
      </w:pPr>
      <w:r>
        <w:rPr>
          <w:rFonts w:ascii="Times New Roman" w:hAnsi="Times New Roman"/>
          <w:b/>
          <w:bCs/>
          <w:sz w:val="36"/>
          <w:szCs w:val="36"/>
          <w:lang w:val="x-none"/>
        </w:rPr>
        <w:t xml:space="preserve"> ЗАКЛЮЧИТЕЛНИ РАЗПОРЕДБИ</w:t>
      </w:r>
    </w:p>
    <w:p w:rsidR="00A90E77" w:rsidRDefault="00A90E77">
      <w:pPr>
        <w:widowControl w:val="0"/>
        <w:autoSpaceDE w:val="0"/>
        <w:autoSpaceDN w:val="0"/>
        <w:adjustRightInd w:val="0"/>
        <w:spacing w:after="0" w:line="240" w:lineRule="auto"/>
        <w:ind w:firstLine="480"/>
        <w:jc w:val="both"/>
        <w:rPr>
          <w:rFonts w:ascii="Times New Roman" w:hAnsi="Times New Roman"/>
          <w:sz w:val="24"/>
          <w:szCs w:val="24"/>
          <w:lang w:val="x-none"/>
        </w:rPr>
      </w:pPr>
    </w:p>
    <w:p w:rsidR="00F34D90" w:rsidRPr="00F34D90" w:rsidRDefault="00F34D90" w:rsidP="00F34D90">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F34D90">
        <w:rPr>
          <w:rFonts w:ascii="Times New Roman" w:hAnsi="Times New Roman"/>
          <w:b/>
          <w:bCs/>
          <w:sz w:val="24"/>
          <w:szCs w:val="24"/>
          <w:lang w:val="x-none"/>
        </w:rPr>
        <w:t>§ 2.</w:t>
      </w:r>
      <w:r w:rsidRPr="00F34D90">
        <w:rPr>
          <w:rFonts w:ascii="Times New Roman" w:hAnsi="Times New Roman"/>
          <w:sz w:val="24"/>
          <w:szCs w:val="24"/>
          <w:lang w:val="x-none"/>
        </w:rPr>
        <w:t xml:space="preserve"> Създадените държавни резерви и военновременни запаси в съхранителите по предишни разчети остават на съхранение в тях до промяна на номенклатурите и нормативите и вземане решение за освобождаването им.</w:t>
      </w:r>
    </w:p>
    <w:p w:rsidR="00F34D90" w:rsidRPr="00F34D90" w:rsidRDefault="00F34D90" w:rsidP="00F34D90">
      <w:pPr>
        <w:widowControl w:val="0"/>
        <w:autoSpaceDE w:val="0"/>
        <w:autoSpaceDN w:val="0"/>
        <w:adjustRightInd w:val="0"/>
        <w:spacing w:before="120" w:after="0" w:line="240" w:lineRule="auto"/>
        <w:ind w:firstLine="482"/>
        <w:jc w:val="both"/>
        <w:rPr>
          <w:rFonts w:ascii="Times New Roman" w:hAnsi="Times New Roman"/>
          <w:b/>
          <w:bCs/>
          <w:sz w:val="24"/>
          <w:szCs w:val="24"/>
        </w:rPr>
      </w:pPr>
      <w:r w:rsidRPr="00F34D90">
        <w:rPr>
          <w:rFonts w:ascii="Times New Roman" w:hAnsi="Times New Roman"/>
          <w:b/>
          <w:bCs/>
          <w:sz w:val="24"/>
          <w:szCs w:val="24"/>
          <w:lang w:val="x-none"/>
        </w:rPr>
        <w:lastRenderedPageBreak/>
        <w:t>§ 3.</w:t>
      </w:r>
      <w:r w:rsidRPr="00F34D90">
        <w:rPr>
          <w:rFonts w:ascii="Times New Roman" w:hAnsi="Times New Roman"/>
          <w:b/>
          <w:bCs/>
          <w:sz w:val="24"/>
          <w:szCs w:val="24"/>
          <w:lang w:val="en-US"/>
        </w:rPr>
        <w:t xml:space="preserve"> </w:t>
      </w:r>
      <w:r w:rsidRPr="00F34D90">
        <w:rPr>
          <w:rFonts w:ascii="Times New Roman" w:hAnsi="Times New Roman"/>
          <w:bCs/>
          <w:sz w:val="24"/>
          <w:szCs w:val="24"/>
        </w:rPr>
        <w:t xml:space="preserve">Отговорността за количествата и качеството на съхраняваните </w:t>
      </w:r>
      <w:r w:rsidR="00CA529B" w:rsidRPr="00F34D90">
        <w:rPr>
          <w:rFonts w:ascii="Times New Roman" w:hAnsi="Times New Roman"/>
          <w:bCs/>
          <w:sz w:val="24"/>
          <w:szCs w:val="24"/>
        </w:rPr>
        <w:t>държавни резерви и военновременни запаси</w:t>
      </w:r>
      <w:r w:rsidR="00CA529B">
        <w:rPr>
          <w:rFonts w:ascii="Times New Roman" w:hAnsi="Times New Roman"/>
          <w:bCs/>
          <w:sz w:val="24"/>
          <w:szCs w:val="24"/>
        </w:rPr>
        <w:t xml:space="preserve"> от нефт и нефтопродукти</w:t>
      </w:r>
      <w:r w:rsidR="00CA529B" w:rsidRPr="00F34D90">
        <w:rPr>
          <w:rFonts w:ascii="Times New Roman" w:hAnsi="Times New Roman"/>
          <w:bCs/>
          <w:sz w:val="24"/>
          <w:szCs w:val="24"/>
        </w:rPr>
        <w:t xml:space="preserve"> </w:t>
      </w:r>
      <w:r w:rsidRPr="00F34D90">
        <w:rPr>
          <w:rFonts w:ascii="Times New Roman" w:hAnsi="Times New Roman"/>
          <w:bCs/>
          <w:sz w:val="24"/>
          <w:szCs w:val="24"/>
        </w:rPr>
        <w:t>във външни съхранители</w:t>
      </w:r>
      <w:r w:rsidR="00CA529B">
        <w:rPr>
          <w:rFonts w:ascii="Times New Roman" w:hAnsi="Times New Roman"/>
          <w:bCs/>
          <w:sz w:val="24"/>
          <w:szCs w:val="24"/>
        </w:rPr>
        <w:t xml:space="preserve"> и в други складове/резервоари</w:t>
      </w:r>
      <w:r w:rsidRPr="00F34D90">
        <w:rPr>
          <w:rFonts w:ascii="Times New Roman" w:hAnsi="Times New Roman"/>
          <w:bCs/>
          <w:sz w:val="24"/>
          <w:szCs w:val="24"/>
        </w:rPr>
        <w:t xml:space="preserve">, преминали в управление </w:t>
      </w:r>
      <w:bookmarkStart w:id="0" w:name="_GoBack"/>
      <w:bookmarkEnd w:id="0"/>
      <w:r w:rsidRPr="00F34D90">
        <w:rPr>
          <w:rFonts w:ascii="Times New Roman" w:hAnsi="Times New Roman"/>
          <w:bCs/>
          <w:sz w:val="24"/>
          <w:szCs w:val="24"/>
        </w:rPr>
        <w:t>към Държавно предприятие „Държавна петролна компания“, е на предприятието.</w:t>
      </w:r>
    </w:p>
    <w:p w:rsidR="00F34D90" w:rsidRPr="00F34D90" w:rsidRDefault="00F34D90" w:rsidP="00F34D90">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F34D90">
        <w:rPr>
          <w:rFonts w:ascii="Times New Roman" w:hAnsi="Times New Roman"/>
          <w:b/>
          <w:sz w:val="24"/>
          <w:szCs w:val="24"/>
          <w:lang w:val="x-none"/>
        </w:rPr>
        <w:t>§ 4</w:t>
      </w:r>
      <w:r w:rsidRPr="00F34D90">
        <w:rPr>
          <w:rFonts w:ascii="Times New Roman" w:hAnsi="Times New Roman"/>
          <w:sz w:val="24"/>
          <w:szCs w:val="24"/>
          <w:lang w:val="x-none"/>
        </w:rPr>
        <w:t xml:space="preserve">. Процедурите във връзка с постъпили искания по реда на чл. 19, ал. 1, т. 4 от Закона за държавните резерви и военновременните запаси и по чл. 24, ал. 4 от Наредбата за условията и реда за организиране на дейностите по държавните резерви и военновременните запаси </w:t>
      </w:r>
      <w:r w:rsidRPr="00F34D90">
        <w:rPr>
          <w:rFonts w:ascii="Times New Roman" w:hAnsi="Times New Roman"/>
          <w:sz w:val="24"/>
          <w:szCs w:val="24"/>
        </w:rPr>
        <w:t>(Приета с ПМС № 234 от 2003 г., изм. и доп., бр. 1 от 2010 г., попр., бр. 10 от 2010 г., изм. и доп., бр. 86 от 2014 г.,  изм., бр. 57 от 2015 г.,  бр. 55 от 2017 г.)</w:t>
      </w:r>
      <w:r w:rsidRPr="00F34D90">
        <w:rPr>
          <w:rFonts w:ascii="Times New Roman" w:hAnsi="Times New Roman"/>
          <w:sz w:val="24"/>
          <w:szCs w:val="24"/>
          <w:lang w:val="x-none"/>
        </w:rPr>
        <w:t xml:space="preserve"> започнали преди влизане в сила на </w:t>
      </w:r>
      <w:r w:rsidRPr="00F34D90">
        <w:rPr>
          <w:rFonts w:ascii="Times New Roman" w:hAnsi="Times New Roman"/>
          <w:sz w:val="24"/>
          <w:szCs w:val="24"/>
        </w:rPr>
        <w:t xml:space="preserve">настоящата </w:t>
      </w:r>
      <w:r w:rsidRPr="00F34D90">
        <w:rPr>
          <w:rFonts w:ascii="Times New Roman" w:hAnsi="Times New Roman"/>
          <w:sz w:val="24"/>
          <w:szCs w:val="24"/>
          <w:lang w:val="x-none"/>
        </w:rPr>
        <w:t>Наредба се довършват по досегашния ред.</w:t>
      </w:r>
    </w:p>
    <w:p w:rsidR="00F34D90" w:rsidRPr="00F34D90" w:rsidRDefault="00F34D90" w:rsidP="00F34D90">
      <w:pPr>
        <w:widowControl w:val="0"/>
        <w:autoSpaceDE w:val="0"/>
        <w:autoSpaceDN w:val="0"/>
        <w:adjustRightInd w:val="0"/>
        <w:spacing w:before="120" w:after="0" w:line="240" w:lineRule="auto"/>
        <w:ind w:firstLine="482"/>
        <w:jc w:val="both"/>
        <w:rPr>
          <w:rFonts w:ascii="Times New Roman" w:hAnsi="Times New Roman"/>
          <w:color w:val="FF0000"/>
          <w:sz w:val="24"/>
          <w:szCs w:val="24"/>
        </w:rPr>
      </w:pPr>
      <w:r w:rsidRPr="00F34D90">
        <w:rPr>
          <w:rFonts w:ascii="Times New Roman" w:hAnsi="Times New Roman"/>
          <w:b/>
          <w:bCs/>
          <w:sz w:val="24"/>
          <w:szCs w:val="24"/>
          <w:lang w:val="x-none"/>
        </w:rPr>
        <w:t xml:space="preserve">§ </w:t>
      </w:r>
      <w:r w:rsidRPr="00F34D90">
        <w:rPr>
          <w:rFonts w:ascii="Times New Roman" w:hAnsi="Times New Roman"/>
          <w:b/>
          <w:bCs/>
          <w:sz w:val="24"/>
          <w:szCs w:val="24"/>
        </w:rPr>
        <w:t>5</w:t>
      </w:r>
      <w:r w:rsidRPr="00F34D90">
        <w:rPr>
          <w:rFonts w:ascii="Times New Roman" w:hAnsi="Times New Roman"/>
          <w:b/>
          <w:bCs/>
          <w:sz w:val="24"/>
          <w:szCs w:val="24"/>
          <w:lang w:val="x-none"/>
        </w:rPr>
        <w:t>.</w:t>
      </w:r>
      <w:r w:rsidRPr="00F34D90">
        <w:rPr>
          <w:rFonts w:ascii="Times New Roman" w:hAnsi="Times New Roman"/>
          <w:sz w:val="24"/>
          <w:szCs w:val="24"/>
          <w:lang w:val="x-none"/>
        </w:rPr>
        <w:t xml:space="preserve"> </w:t>
      </w:r>
      <w:r w:rsidRPr="00F34D90">
        <w:rPr>
          <w:rFonts w:ascii="Times New Roman" w:hAnsi="Times New Roman"/>
          <w:bCs/>
          <w:sz w:val="24"/>
          <w:szCs w:val="24"/>
        </w:rPr>
        <w:t>Приложенията по Наредбата се утвърждават със заповед на председателя</w:t>
      </w:r>
      <w:r w:rsidRPr="00F34D90">
        <w:rPr>
          <w:rFonts w:ascii="Times New Roman" w:hAnsi="Times New Roman"/>
          <w:b/>
          <w:bCs/>
          <w:sz w:val="24"/>
          <w:szCs w:val="24"/>
        </w:rPr>
        <w:t xml:space="preserve"> </w:t>
      </w:r>
      <w:r w:rsidRPr="00F34D90">
        <w:rPr>
          <w:rFonts w:ascii="Times New Roman" w:hAnsi="Times New Roman"/>
          <w:sz w:val="24"/>
          <w:szCs w:val="24"/>
          <w:lang w:val="x-none"/>
        </w:rPr>
        <w:t xml:space="preserve">на Държавна агенция "Държавен резерв и военновременни запаси" в едномесечен срок от </w:t>
      </w:r>
      <w:r w:rsidRPr="00F34D90">
        <w:rPr>
          <w:rFonts w:ascii="Times New Roman" w:hAnsi="Times New Roman"/>
          <w:sz w:val="24"/>
          <w:szCs w:val="24"/>
        </w:rPr>
        <w:t xml:space="preserve">влизането й в сила. До издаване на заповедта, приложими са приложенията по </w:t>
      </w:r>
      <w:r w:rsidRPr="00F34D90">
        <w:rPr>
          <w:rFonts w:ascii="Times New Roman" w:hAnsi="Times New Roman"/>
          <w:sz w:val="24"/>
          <w:szCs w:val="24"/>
          <w:lang w:val="x-none"/>
        </w:rPr>
        <w:t>Наредбата за условията и реда за организиране на дейностите по държавните резерви и военновременните запаси</w:t>
      </w:r>
      <w:r w:rsidRPr="00F34D90">
        <w:rPr>
          <w:rFonts w:ascii="Times New Roman" w:hAnsi="Times New Roman"/>
          <w:sz w:val="24"/>
          <w:szCs w:val="24"/>
        </w:rPr>
        <w:t>, (Приета с ПМС № 234 от 2003 г., изм. и доп., бр. 1 от 2010 г., попр., бр. 10 от 2010 г., изм. и доп., бр. 86 от 2014 г.,  изм., бр. 57 от 2015 г.,  бр. 55 от 2017 г.).</w:t>
      </w:r>
    </w:p>
    <w:p w:rsidR="00F34D90" w:rsidRPr="00F34D90" w:rsidRDefault="00F34D90" w:rsidP="00F34D90">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F34D90">
        <w:rPr>
          <w:rFonts w:ascii="Times New Roman" w:hAnsi="Times New Roman"/>
          <w:b/>
          <w:bCs/>
          <w:sz w:val="24"/>
          <w:szCs w:val="24"/>
          <w:lang w:val="x-none"/>
        </w:rPr>
        <w:t xml:space="preserve"> § </w:t>
      </w:r>
      <w:r w:rsidRPr="00F34D90">
        <w:rPr>
          <w:rFonts w:ascii="Times New Roman" w:hAnsi="Times New Roman"/>
          <w:b/>
          <w:bCs/>
          <w:sz w:val="24"/>
          <w:szCs w:val="24"/>
        </w:rPr>
        <w:t>6</w:t>
      </w:r>
      <w:r w:rsidRPr="00F34D90">
        <w:rPr>
          <w:rFonts w:ascii="Times New Roman" w:hAnsi="Times New Roman"/>
          <w:b/>
          <w:bCs/>
          <w:sz w:val="24"/>
          <w:szCs w:val="24"/>
          <w:lang w:val="x-none"/>
        </w:rPr>
        <w:t>.</w:t>
      </w:r>
      <w:r w:rsidRPr="00F34D90">
        <w:rPr>
          <w:rFonts w:ascii="Times New Roman" w:hAnsi="Times New Roman"/>
          <w:sz w:val="24"/>
          <w:szCs w:val="24"/>
          <w:lang w:val="x-none"/>
        </w:rPr>
        <w:t xml:space="preserve"> Наредбата се издава на основание чл. 10, ал. 1 от Закона за държавните резерви и военновременните запаси.</w:t>
      </w:r>
    </w:p>
    <w:p w:rsidR="00F34D90" w:rsidRPr="00F34D90" w:rsidRDefault="00F34D90" w:rsidP="00F34D90">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sidRPr="00F34D90">
        <w:rPr>
          <w:rFonts w:ascii="Times New Roman" w:hAnsi="Times New Roman"/>
          <w:b/>
          <w:bCs/>
          <w:sz w:val="24"/>
          <w:szCs w:val="24"/>
          <w:lang w:val="x-none"/>
        </w:rPr>
        <w:t xml:space="preserve">§ </w:t>
      </w:r>
      <w:r w:rsidRPr="00F34D90">
        <w:rPr>
          <w:rFonts w:ascii="Times New Roman" w:hAnsi="Times New Roman"/>
          <w:b/>
          <w:bCs/>
          <w:sz w:val="24"/>
          <w:szCs w:val="24"/>
        </w:rPr>
        <w:t>7</w:t>
      </w:r>
      <w:r w:rsidRPr="00F34D90">
        <w:rPr>
          <w:rFonts w:ascii="Times New Roman" w:hAnsi="Times New Roman"/>
          <w:b/>
          <w:bCs/>
          <w:sz w:val="24"/>
          <w:szCs w:val="24"/>
          <w:lang w:val="x-none"/>
        </w:rPr>
        <w:t>.</w:t>
      </w:r>
      <w:r w:rsidRPr="00F34D90">
        <w:rPr>
          <w:rFonts w:ascii="Times New Roman" w:hAnsi="Times New Roman"/>
          <w:sz w:val="24"/>
          <w:szCs w:val="24"/>
          <w:lang w:val="x-none"/>
        </w:rPr>
        <w:t xml:space="preserve"> Изпълнението на наредбата се възлага на председателя на Държавна агенция "Държавен резерв и военновременни запаси". </w:t>
      </w:r>
    </w:p>
    <w:p w:rsidR="00F34D90" w:rsidRPr="00F34D90" w:rsidRDefault="00F34D90" w:rsidP="00F34D90">
      <w:pPr>
        <w:widowControl w:val="0"/>
        <w:autoSpaceDE w:val="0"/>
        <w:autoSpaceDN w:val="0"/>
        <w:adjustRightInd w:val="0"/>
        <w:spacing w:before="120" w:after="0" w:line="240" w:lineRule="auto"/>
        <w:ind w:firstLine="482"/>
        <w:jc w:val="both"/>
        <w:rPr>
          <w:rFonts w:ascii="Times New Roman" w:hAnsi="Times New Roman"/>
          <w:color w:val="FF0000"/>
          <w:sz w:val="24"/>
          <w:szCs w:val="24"/>
        </w:rPr>
      </w:pPr>
      <w:r w:rsidRPr="00F34D90">
        <w:rPr>
          <w:rFonts w:ascii="Times New Roman" w:hAnsi="Times New Roman"/>
          <w:b/>
          <w:sz w:val="24"/>
          <w:szCs w:val="24"/>
          <w:lang w:val="x-none"/>
        </w:rPr>
        <w:t>§ 8.</w:t>
      </w:r>
      <w:r w:rsidRPr="00F34D90">
        <w:rPr>
          <w:lang w:val="x-none"/>
        </w:rPr>
        <w:t xml:space="preserve"> </w:t>
      </w:r>
      <w:r w:rsidRPr="00F34D90">
        <w:t xml:space="preserve">  </w:t>
      </w:r>
      <w:r w:rsidRPr="00F34D90">
        <w:rPr>
          <w:rFonts w:ascii="Times New Roman" w:hAnsi="Times New Roman"/>
          <w:sz w:val="24"/>
          <w:szCs w:val="24"/>
          <w:lang w:val="x-none"/>
        </w:rPr>
        <w:t>Наредбата</w:t>
      </w:r>
      <w:r w:rsidRPr="00F34D90">
        <w:rPr>
          <w:rFonts w:ascii="Times New Roman" w:hAnsi="Times New Roman"/>
          <w:sz w:val="24"/>
          <w:szCs w:val="24"/>
        </w:rPr>
        <w:t xml:space="preserve"> влиза в сила от датата на обнародването й в Държавен вестник.</w:t>
      </w:r>
    </w:p>
    <w:p w:rsidR="00A90E77" w:rsidRDefault="00A90E77" w:rsidP="00BE679D">
      <w:pPr>
        <w:widowControl w:val="0"/>
        <w:autoSpaceDE w:val="0"/>
        <w:autoSpaceDN w:val="0"/>
        <w:adjustRightInd w:val="0"/>
        <w:spacing w:before="120" w:after="0" w:line="240" w:lineRule="auto"/>
        <w:ind w:firstLine="482"/>
        <w:jc w:val="both"/>
        <w:rPr>
          <w:rFonts w:ascii="Times New Roman" w:hAnsi="Times New Roman"/>
          <w:sz w:val="24"/>
          <w:szCs w:val="24"/>
          <w:lang w:val="x-none"/>
        </w:rPr>
      </w:pPr>
      <w:r>
        <w:rPr>
          <w:rFonts w:ascii="Times New Roman" w:hAnsi="Times New Roman"/>
          <w:sz w:val="24"/>
          <w:szCs w:val="24"/>
          <w:lang w:val="x-none"/>
        </w:rPr>
        <w:t>————————————————————————————————</w:t>
      </w:r>
    </w:p>
    <w:p w:rsidR="00BE679D" w:rsidRDefault="00BE679D">
      <w:pPr>
        <w:widowControl w:val="0"/>
        <w:autoSpaceDE w:val="0"/>
        <w:autoSpaceDN w:val="0"/>
        <w:adjustRightInd w:val="0"/>
        <w:spacing w:after="0" w:line="240" w:lineRule="auto"/>
        <w:ind w:firstLine="480"/>
        <w:jc w:val="both"/>
        <w:rPr>
          <w:rFonts w:ascii="Courier New" w:hAnsi="Courier New" w:cs="Courier New"/>
          <w:b/>
          <w:bCs/>
          <w:sz w:val="20"/>
          <w:szCs w:val="20"/>
          <w:lang w:val="x-none"/>
        </w:rPr>
      </w:pPr>
    </w:p>
    <w:p w:rsidR="00BE679D" w:rsidRDefault="00BE679D">
      <w:pPr>
        <w:widowControl w:val="0"/>
        <w:autoSpaceDE w:val="0"/>
        <w:autoSpaceDN w:val="0"/>
        <w:adjustRightInd w:val="0"/>
        <w:spacing w:after="0" w:line="240" w:lineRule="auto"/>
        <w:ind w:firstLine="480"/>
        <w:jc w:val="both"/>
        <w:rPr>
          <w:rFonts w:ascii="Courier New" w:hAnsi="Courier New" w:cs="Courier New"/>
          <w:b/>
          <w:bCs/>
          <w:sz w:val="20"/>
          <w:szCs w:val="20"/>
          <w:lang w:val="x-none"/>
        </w:rPr>
      </w:pPr>
    </w:p>
    <w:p w:rsidR="00BE679D" w:rsidRDefault="00BE679D">
      <w:pPr>
        <w:widowControl w:val="0"/>
        <w:autoSpaceDE w:val="0"/>
        <w:autoSpaceDN w:val="0"/>
        <w:adjustRightInd w:val="0"/>
        <w:spacing w:after="0" w:line="240" w:lineRule="auto"/>
        <w:ind w:firstLine="480"/>
        <w:jc w:val="both"/>
        <w:rPr>
          <w:rFonts w:ascii="Courier New" w:hAnsi="Courier New" w:cs="Courier New"/>
          <w:b/>
          <w:bCs/>
          <w:sz w:val="20"/>
          <w:szCs w:val="20"/>
          <w:lang w:val="x-none"/>
        </w:rPr>
      </w:pPr>
    </w:p>
    <w:p w:rsidR="00BE679D" w:rsidRDefault="00BE679D">
      <w:pPr>
        <w:widowControl w:val="0"/>
        <w:autoSpaceDE w:val="0"/>
        <w:autoSpaceDN w:val="0"/>
        <w:adjustRightInd w:val="0"/>
        <w:spacing w:after="0" w:line="240" w:lineRule="auto"/>
        <w:ind w:firstLine="480"/>
        <w:jc w:val="both"/>
        <w:rPr>
          <w:rFonts w:ascii="Courier New" w:hAnsi="Courier New" w:cs="Courier New"/>
          <w:b/>
          <w:bCs/>
          <w:sz w:val="20"/>
          <w:szCs w:val="20"/>
          <w:lang w:val="x-none"/>
        </w:rPr>
      </w:pPr>
    </w:p>
    <w:p w:rsidR="00BE679D" w:rsidRDefault="00BE679D">
      <w:pPr>
        <w:widowControl w:val="0"/>
        <w:autoSpaceDE w:val="0"/>
        <w:autoSpaceDN w:val="0"/>
        <w:adjustRightInd w:val="0"/>
        <w:spacing w:after="0" w:line="240" w:lineRule="auto"/>
        <w:ind w:firstLine="480"/>
        <w:jc w:val="both"/>
        <w:rPr>
          <w:rFonts w:ascii="Courier New" w:hAnsi="Courier New" w:cs="Courier New"/>
          <w:b/>
          <w:bCs/>
          <w:sz w:val="20"/>
          <w:szCs w:val="20"/>
          <w:lang w:val="x-none"/>
        </w:rPr>
      </w:pPr>
    </w:p>
    <w:p w:rsidR="00BE679D" w:rsidRDefault="00BE679D">
      <w:pPr>
        <w:widowControl w:val="0"/>
        <w:autoSpaceDE w:val="0"/>
        <w:autoSpaceDN w:val="0"/>
        <w:adjustRightInd w:val="0"/>
        <w:spacing w:after="0" w:line="240" w:lineRule="auto"/>
        <w:ind w:firstLine="480"/>
        <w:jc w:val="both"/>
        <w:rPr>
          <w:rFonts w:ascii="Courier New" w:hAnsi="Courier New" w:cs="Courier New"/>
          <w:b/>
          <w:bCs/>
          <w:sz w:val="20"/>
          <w:szCs w:val="20"/>
          <w:lang w:val="x-none"/>
        </w:rPr>
      </w:pPr>
    </w:p>
    <w:p w:rsidR="001472F4" w:rsidRDefault="001472F4" w:rsidP="00BE679D">
      <w:pPr>
        <w:widowControl w:val="0"/>
        <w:autoSpaceDE w:val="0"/>
        <w:autoSpaceDN w:val="0"/>
        <w:adjustRightInd w:val="0"/>
        <w:spacing w:after="0" w:line="240" w:lineRule="auto"/>
        <w:ind w:firstLine="480"/>
        <w:jc w:val="right"/>
        <w:rPr>
          <w:rFonts w:ascii="Courier New" w:hAnsi="Courier New" w:cs="Courier New"/>
          <w:sz w:val="20"/>
          <w:szCs w:val="20"/>
          <w:lang w:val="x-none"/>
        </w:rPr>
      </w:pPr>
    </w:p>
    <w:p w:rsidR="00A90E77" w:rsidRDefault="00A90E77">
      <w:pPr>
        <w:widowControl w:val="0"/>
        <w:autoSpaceDE w:val="0"/>
        <w:autoSpaceDN w:val="0"/>
        <w:adjustRightInd w:val="0"/>
        <w:spacing w:after="0" w:line="240" w:lineRule="auto"/>
        <w:ind w:firstLine="480"/>
        <w:jc w:val="both"/>
        <w:rPr>
          <w:rFonts w:ascii="Courier New" w:hAnsi="Courier New" w:cs="Courier New"/>
          <w:sz w:val="20"/>
          <w:szCs w:val="20"/>
          <w:lang w:val="x-none"/>
        </w:rPr>
      </w:pPr>
    </w:p>
    <w:sectPr w:rsidR="00A90E77" w:rsidSect="00917D32">
      <w:footerReference w:type="default" r:id="rId8"/>
      <w:pgSz w:w="12240" w:h="15840" w:code="1"/>
      <w:pgMar w:top="1247" w:right="1247" w:bottom="1247" w:left="1247" w:header="709" w:footer="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4AE" w:rsidRDefault="000F04AE" w:rsidP="00BE679D">
      <w:pPr>
        <w:spacing w:after="0" w:line="240" w:lineRule="auto"/>
      </w:pPr>
      <w:r>
        <w:separator/>
      </w:r>
    </w:p>
  </w:endnote>
  <w:endnote w:type="continuationSeparator" w:id="0">
    <w:p w:rsidR="000F04AE" w:rsidRDefault="000F04AE" w:rsidP="00BE6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257574"/>
      <w:docPartObj>
        <w:docPartGallery w:val="Page Numbers (Bottom of Page)"/>
        <w:docPartUnique/>
      </w:docPartObj>
    </w:sdtPr>
    <w:sdtEndPr/>
    <w:sdtContent>
      <w:p w:rsidR="007238D3" w:rsidRDefault="007238D3">
        <w:pPr>
          <w:pStyle w:val="a5"/>
          <w:jc w:val="right"/>
        </w:pPr>
        <w:r>
          <w:fldChar w:fldCharType="begin"/>
        </w:r>
        <w:r>
          <w:instrText>PAGE   \* MERGEFORMAT</w:instrText>
        </w:r>
        <w:r>
          <w:fldChar w:fldCharType="separate"/>
        </w:r>
        <w:r w:rsidR="000D2FD4">
          <w:rPr>
            <w:noProof/>
          </w:rPr>
          <w:t>13</w:t>
        </w:r>
        <w:r>
          <w:fldChar w:fldCharType="end"/>
        </w:r>
      </w:p>
    </w:sdtContent>
  </w:sdt>
  <w:p w:rsidR="00BE679D" w:rsidRDefault="00BE67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4AE" w:rsidRDefault="000F04AE" w:rsidP="00BE679D">
      <w:pPr>
        <w:spacing w:after="0" w:line="240" w:lineRule="auto"/>
      </w:pPr>
      <w:r>
        <w:separator/>
      </w:r>
    </w:p>
  </w:footnote>
  <w:footnote w:type="continuationSeparator" w:id="0">
    <w:p w:rsidR="000F04AE" w:rsidRDefault="000F04AE" w:rsidP="00BE6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DE1A58"/>
    <w:multiLevelType w:val="hybridMultilevel"/>
    <w:tmpl w:val="E9421FAC"/>
    <w:lvl w:ilvl="0" w:tplc="38F0B212">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E8E"/>
    <w:rsid w:val="00005700"/>
    <w:rsid w:val="0000661D"/>
    <w:rsid w:val="00010534"/>
    <w:rsid w:val="0001298D"/>
    <w:rsid w:val="00014136"/>
    <w:rsid w:val="000141CD"/>
    <w:rsid w:val="00015103"/>
    <w:rsid w:val="0002040E"/>
    <w:rsid w:val="00021CDA"/>
    <w:rsid w:val="00030DF4"/>
    <w:rsid w:val="000366C2"/>
    <w:rsid w:val="00046161"/>
    <w:rsid w:val="00055C5A"/>
    <w:rsid w:val="00071EF3"/>
    <w:rsid w:val="00073603"/>
    <w:rsid w:val="000768A8"/>
    <w:rsid w:val="00077B85"/>
    <w:rsid w:val="00081932"/>
    <w:rsid w:val="00086472"/>
    <w:rsid w:val="00091D08"/>
    <w:rsid w:val="000A4A89"/>
    <w:rsid w:val="000A72A0"/>
    <w:rsid w:val="000B452E"/>
    <w:rsid w:val="000B5C5A"/>
    <w:rsid w:val="000C10ED"/>
    <w:rsid w:val="000C4864"/>
    <w:rsid w:val="000C5EA2"/>
    <w:rsid w:val="000D2FD4"/>
    <w:rsid w:val="000D488F"/>
    <w:rsid w:val="000E5644"/>
    <w:rsid w:val="000F02A2"/>
    <w:rsid w:val="000F04AE"/>
    <w:rsid w:val="000F5ED0"/>
    <w:rsid w:val="000F6ECA"/>
    <w:rsid w:val="00103F95"/>
    <w:rsid w:val="00120F17"/>
    <w:rsid w:val="001266BA"/>
    <w:rsid w:val="00133DFD"/>
    <w:rsid w:val="00135274"/>
    <w:rsid w:val="001356A1"/>
    <w:rsid w:val="00136BCA"/>
    <w:rsid w:val="001463BF"/>
    <w:rsid w:val="001472F4"/>
    <w:rsid w:val="0014768D"/>
    <w:rsid w:val="00173176"/>
    <w:rsid w:val="001746EC"/>
    <w:rsid w:val="00192E99"/>
    <w:rsid w:val="00195425"/>
    <w:rsid w:val="001A0344"/>
    <w:rsid w:val="001A5E4E"/>
    <w:rsid w:val="001A6EA9"/>
    <w:rsid w:val="001A72EB"/>
    <w:rsid w:val="001C4ADF"/>
    <w:rsid w:val="001D589C"/>
    <w:rsid w:val="001E4104"/>
    <w:rsid w:val="001E528A"/>
    <w:rsid w:val="001F1216"/>
    <w:rsid w:val="001F14C6"/>
    <w:rsid w:val="001F3501"/>
    <w:rsid w:val="001F6D18"/>
    <w:rsid w:val="00202962"/>
    <w:rsid w:val="002069F2"/>
    <w:rsid w:val="00216C82"/>
    <w:rsid w:val="00220514"/>
    <w:rsid w:val="00232178"/>
    <w:rsid w:val="00235F57"/>
    <w:rsid w:val="00240D4E"/>
    <w:rsid w:val="00242256"/>
    <w:rsid w:val="00246322"/>
    <w:rsid w:val="00253045"/>
    <w:rsid w:val="0025589C"/>
    <w:rsid w:val="00262475"/>
    <w:rsid w:val="00262710"/>
    <w:rsid w:val="00266957"/>
    <w:rsid w:val="00267BDB"/>
    <w:rsid w:val="0028401B"/>
    <w:rsid w:val="00284C9E"/>
    <w:rsid w:val="0028594F"/>
    <w:rsid w:val="00292268"/>
    <w:rsid w:val="00294362"/>
    <w:rsid w:val="0029693A"/>
    <w:rsid w:val="002A305A"/>
    <w:rsid w:val="002A5D9B"/>
    <w:rsid w:val="002C7A15"/>
    <w:rsid w:val="002D434F"/>
    <w:rsid w:val="002D4495"/>
    <w:rsid w:val="002D45C5"/>
    <w:rsid w:val="002D61AA"/>
    <w:rsid w:val="002D6213"/>
    <w:rsid w:val="002E2FA3"/>
    <w:rsid w:val="002E5838"/>
    <w:rsid w:val="002F2D38"/>
    <w:rsid w:val="002F7A0E"/>
    <w:rsid w:val="0030259E"/>
    <w:rsid w:val="00304CC8"/>
    <w:rsid w:val="003158E7"/>
    <w:rsid w:val="003340F3"/>
    <w:rsid w:val="003434A9"/>
    <w:rsid w:val="00347CF3"/>
    <w:rsid w:val="0035024F"/>
    <w:rsid w:val="003617E9"/>
    <w:rsid w:val="003620C0"/>
    <w:rsid w:val="0036393D"/>
    <w:rsid w:val="00366600"/>
    <w:rsid w:val="00373C49"/>
    <w:rsid w:val="00374116"/>
    <w:rsid w:val="00384005"/>
    <w:rsid w:val="00385B86"/>
    <w:rsid w:val="00385BFE"/>
    <w:rsid w:val="003942B8"/>
    <w:rsid w:val="003951AC"/>
    <w:rsid w:val="003A39FF"/>
    <w:rsid w:val="003A72DA"/>
    <w:rsid w:val="003B56F5"/>
    <w:rsid w:val="003B6052"/>
    <w:rsid w:val="003C0DB7"/>
    <w:rsid w:val="003C148F"/>
    <w:rsid w:val="003C4745"/>
    <w:rsid w:val="003C7808"/>
    <w:rsid w:val="003C795E"/>
    <w:rsid w:val="003D1968"/>
    <w:rsid w:val="003D3C72"/>
    <w:rsid w:val="003D6933"/>
    <w:rsid w:val="003E2EEE"/>
    <w:rsid w:val="003F0B95"/>
    <w:rsid w:val="003F23A3"/>
    <w:rsid w:val="003F2FD9"/>
    <w:rsid w:val="003F7DE8"/>
    <w:rsid w:val="0040020B"/>
    <w:rsid w:val="00404BA5"/>
    <w:rsid w:val="00404FA8"/>
    <w:rsid w:val="0040754D"/>
    <w:rsid w:val="0041482A"/>
    <w:rsid w:val="00420423"/>
    <w:rsid w:val="00420CDF"/>
    <w:rsid w:val="00420DF8"/>
    <w:rsid w:val="004228C1"/>
    <w:rsid w:val="004424D0"/>
    <w:rsid w:val="00444E8E"/>
    <w:rsid w:val="00447DB3"/>
    <w:rsid w:val="00461246"/>
    <w:rsid w:val="004653D0"/>
    <w:rsid w:val="00472EC2"/>
    <w:rsid w:val="00476DE9"/>
    <w:rsid w:val="004802EF"/>
    <w:rsid w:val="004947D3"/>
    <w:rsid w:val="004B4154"/>
    <w:rsid w:val="004B44D1"/>
    <w:rsid w:val="004C2556"/>
    <w:rsid w:val="004D01DF"/>
    <w:rsid w:val="004D5287"/>
    <w:rsid w:val="004D52CC"/>
    <w:rsid w:val="004E053F"/>
    <w:rsid w:val="004E1250"/>
    <w:rsid w:val="004E1D29"/>
    <w:rsid w:val="004E4EDA"/>
    <w:rsid w:val="004E5717"/>
    <w:rsid w:val="004F4637"/>
    <w:rsid w:val="005034A5"/>
    <w:rsid w:val="00504C0B"/>
    <w:rsid w:val="00507A48"/>
    <w:rsid w:val="005116B4"/>
    <w:rsid w:val="00517C69"/>
    <w:rsid w:val="0052019E"/>
    <w:rsid w:val="00521F32"/>
    <w:rsid w:val="005254BE"/>
    <w:rsid w:val="00526205"/>
    <w:rsid w:val="005278AF"/>
    <w:rsid w:val="00531794"/>
    <w:rsid w:val="0053204B"/>
    <w:rsid w:val="005331EE"/>
    <w:rsid w:val="005343F1"/>
    <w:rsid w:val="00541306"/>
    <w:rsid w:val="005449C1"/>
    <w:rsid w:val="00544F07"/>
    <w:rsid w:val="00551B97"/>
    <w:rsid w:val="00560464"/>
    <w:rsid w:val="00560C7A"/>
    <w:rsid w:val="00562012"/>
    <w:rsid w:val="005634AC"/>
    <w:rsid w:val="00567060"/>
    <w:rsid w:val="005714A7"/>
    <w:rsid w:val="00581A75"/>
    <w:rsid w:val="00586310"/>
    <w:rsid w:val="005A5459"/>
    <w:rsid w:val="005A6B8B"/>
    <w:rsid w:val="005A7E2F"/>
    <w:rsid w:val="005B1150"/>
    <w:rsid w:val="005B5C82"/>
    <w:rsid w:val="005D25DB"/>
    <w:rsid w:val="005D5337"/>
    <w:rsid w:val="005E20FB"/>
    <w:rsid w:val="005E2755"/>
    <w:rsid w:val="005E352A"/>
    <w:rsid w:val="005E37C5"/>
    <w:rsid w:val="005F6256"/>
    <w:rsid w:val="00615989"/>
    <w:rsid w:val="0062090C"/>
    <w:rsid w:val="00620F46"/>
    <w:rsid w:val="006217C3"/>
    <w:rsid w:val="00621E01"/>
    <w:rsid w:val="0063233F"/>
    <w:rsid w:val="00635E45"/>
    <w:rsid w:val="006435BD"/>
    <w:rsid w:val="00654E42"/>
    <w:rsid w:val="006569C2"/>
    <w:rsid w:val="00657134"/>
    <w:rsid w:val="00665575"/>
    <w:rsid w:val="00683DBA"/>
    <w:rsid w:val="006A36BA"/>
    <w:rsid w:val="006B4192"/>
    <w:rsid w:val="006B465C"/>
    <w:rsid w:val="006C64F3"/>
    <w:rsid w:val="006D1352"/>
    <w:rsid w:val="006D33BA"/>
    <w:rsid w:val="006D3B06"/>
    <w:rsid w:val="006F10DA"/>
    <w:rsid w:val="00700BF1"/>
    <w:rsid w:val="0071120E"/>
    <w:rsid w:val="00714B8A"/>
    <w:rsid w:val="007238D3"/>
    <w:rsid w:val="00737AF5"/>
    <w:rsid w:val="00740472"/>
    <w:rsid w:val="0074138A"/>
    <w:rsid w:val="0074167E"/>
    <w:rsid w:val="00744A5D"/>
    <w:rsid w:val="00745CB1"/>
    <w:rsid w:val="0075068B"/>
    <w:rsid w:val="00752633"/>
    <w:rsid w:val="00752F1C"/>
    <w:rsid w:val="00754CC1"/>
    <w:rsid w:val="00760428"/>
    <w:rsid w:val="007616F3"/>
    <w:rsid w:val="00761897"/>
    <w:rsid w:val="00763846"/>
    <w:rsid w:val="00767396"/>
    <w:rsid w:val="007675DC"/>
    <w:rsid w:val="00767C23"/>
    <w:rsid w:val="00771565"/>
    <w:rsid w:val="00782199"/>
    <w:rsid w:val="007847BC"/>
    <w:rsid w:val="00784F01"/>
    <w:rsid w:val="00784F5A"/>
    <w:rsid w:val="00785140"/>
    <w:rsid w:val="00785417"/>
    <w:rsid w:val="0079520C"/>
    <w:rsid w:val="007966E7"/>
    <w:rsid w:val="007A0B08"/>
    <w:rsid w:val="007A65BF"/>
    <w:rsid w:val="007B25F7"/>
    <w:rsid w:val="007B4CEB"/>
    <w:rsid w:val="007C16C6"/>
    <w:rsid w:val="007C763E"/>
    <w:rsid w:val="007D1612"/>
    <w:rsid w:val="007D2FF5"/>
    <w:rsid w:val="007D38BB"/>
    <w:rsid w:val="007D7AEB"/>
    <w:rsid w:val="007E3BF1"/>
    <w:rsid w:val="007E6CD9"/>
    <w:rsid w:val="007F055C"/>
    <w:rsid w:val="00800101"/>
    <w:rsid w:val="0080034F"/>
    <w:rsid w:val="008053B2"/>
    <w:rsid w:val="00805BC1"/>
    <w:rsid w:val="008147FF"/>
    <w:rsid w:val="00836DC0"/>
    <w:rsid w:val="00845ACB"/>
    <w:rsid w:val="00845D71"/>
    <w:rsid w:val="008477B2"/>
    <w:rsid w:val="0085495B"/>
    <w:rsid w:val="008612CD"/>
    <w:rsid w:val="0088349F"/>
    <w:rsid w:val="008857FF"/>
    <w:rsid w:val="00887E76"/>
    <w:rsid w:val="00891752"/>
    <w:rsid w:val="008947EE"/>
    <w:rsid w:val="008A77BF"/>
    <w:rsid w:val="008A7E53"/>
    <w:rsid w:val="008B558E"/>
    <w:rsid w:val="008B6442"/>
    <w:rsid w:val="008C2A70"/>
    <w:rsid w:val="008C6044"/>
    <w:rsid w:val="008C6F82"/>
    <w:rsid w:val="008D1399"/>
    <w:rsid w:val="008D2232"/>
    <w:rsid w:val="008E06B6"/>
    <w:rsid w:val="008E4850"/>
    <w:rsid w:val="008E58E0"/>
    <w:rsid w:val="008E6C25"/>
    <w:rsid w:val="008F49D9"/>
    <w:rsid w:val="00900AAD"/>
    <w:rsid w:val="00903AA1"/>
    <w:rsid w:val="009043FF"/>
    <w:rsid w:val="00906E2F"/>
    <w:rsid w:val="009102EF"/>
    <w:rsid w:val="00911FDF"/>
    <w:rsid w:val="0091351B"/>
    <w:rsid w:val="009135B0"/>
    <w:rsid w:val="00916BBD"/>
    <w:rsid w:val="00917D32"/>
    <w:rsid w:val="00917D3D"/>
    <w:rsid w:val="0092076D"/>
    <w:rsid w:val="00922042"/>
    <w:rsid w:val="009304D7"/>
    <w:rsid w:val="0093283E"/>
    <w:rsid w:val="00932BC4"/>
    <w:rsid w:val="00947BC8"/>
    <w:rsid w:val="00951E3F"/>
    <w:rsid w:val="009608AD"/>
    <w:rsid w:val="0096511A"/>
    <w:rsid w:val="009855CE"/>
    <w:rsid w:val="00986661"/>
    <w:rsid w:val="009879A8"/>
    <w:rsid w:val="00991816"/>
    <w:rsid w:val="00996D58"/>
    <w:rsid w:val="009A00A8"/>
    <w:rsid w:val="009A4663"/>
    <w:rsid w:val="009B2482"/>
    <w:rsid w:val="009C266F"/>
    <w:rsid w:val="009D4A00"/>
    <w:rsid w:val="009E5450"/>
    <w:rsid w:val="009F1F61"/>
    <w:rsid w:val="00A12927"/>
    <w:rsid w:val="00A16D2A"/>
    <w:rsid w:val="00A27A19"/>
    <w:rsid w:val="00A30321"/>
    <w:rsid w:val="00A303A2"/>
    <w:rsid w:val="00A311D9"/>
    <w:rsid w:val="00A33AC7"/>
    <w:rsid w:val="00A36952"/>
    <w:rsid w:val="00A44E8D"/>
    <w:rsid w:val="00A45D52"/>
    <w:rsid w:val="00A5760D"/>
    <w:rsid w:val="00A62936"/>
    <w:rsid w:val="00A76F28"/>
    <w:rsid w:val="00A822FA"/>
    <w:rsid w:val="00A82392"/>
    <w:rsid w:val="00A85E76"/>
    <w:rsid w:val="00A90E77"/>
    <w:rsid w:val="00A956F8"/>
    <w:rsid w:val="00A9789B"/>
    <w:rsid w:val="00AA0EE0"/>
    <w:rsid w:val="00AA19F9"/>
    <w:rsid w:val="00AA2AA6"/>
    <w:rsid w:val="00AA4A1D"/>
    <w:rsid w:val="00AB131D"/>
    <w:rsid w:val="00AC2060"/>
    <w:rsid w:val="00AD06B6"/>
    <w:rsid w:val="00AD7C3F"/>
    <w:rsid w:val="00AE00EA"/>
    <w:rsid w:val="00AE6313"/>
    <w:rsid w:val="00AF2B2E"/>
    <w:rsid w:val="00AF3C0F"/>
    <w:rsid w:val="00AF77E1"/>
    <w:rsid w:val="00B0106F"/>
    <w:rsid w:val="00B026E7"/>
    <w:rsid w:val="00B27C00"/>
    <w:rsid w:val="00B33FF5"/>
    <w:rsid w:val="00B3513F"/>
    <w:rsid w:val="00B41F10"/>
    <w:rsid w:val="00B50055"/>
    <w:rsid w:val="00B55057"/>
    <w:rsid w:val="00B60044"/>
    <w:rsid w:val="00B63537"/>
    <w:rsid w:val="00B70336"/>
    <w:rsid w:val="00B7109E"/>
    <w:rsid w:val="00B771AF"/>
    <w:rsid w:val="00B836D6"/>
    <w:rsid w:val="00B845C9"/>
    <w:rsid w:val="00B85474"/>
    <w:rsid w:val="00B85DC3"/>
    <w:rsid w:val="00B972A7"/>
    <w:rsid w:val="00BB5F95"/>
    <w:rsid w:val="00BC16FC"/>
    <w:rsid w:val="00BC48A7"/>
    <w:rsid w:val="00BE3B51"/>
    <w:rsid w:val="00BE679D"/>
    <w:rsid w:val="00C008BD"/>
    <w:rsid w:val="00C00F97"/>
    <w:rsid w:val="00C01E84"/>
    <w:rsid w:val="00C03317"/>
    <w:rsid w:val="00C04B96"/>
    <w:rsid w:val="00C052BB"/>
    <w:rsid w:val="00C07750"/>
    <w:rsid w:val="00C12AC5"/>
    <w:rsid w:val="00C12CE0"/>
    <w:rsid w:val="00C15B05"/>
    <w:rsid w:val="00C3058D"/>
    <w:rsid w:val="00C3157E"/>
    <w:rsid w:val="00C37AF6"/>
    <w:rsid w:val="00C40E0F"/>
    <w:rsid w:val="00C467AA"/>
    <w:rsid w:val="00C56877"/>
    <w:rsid w:val="00C60C27"/>
    <w:rsid w:val="00C6538B"/>
    <w:rsid w:val="00C706A0"/>
    <w:rsid w:val="00C724FB"/>
    <w:rsid w:val="00C8031B"/>
    <w:rsid w:val="00C806DE"/>
    <w:rsid w:val="00C80888"/>
    <w:rsid w:val="00C82F37"/>
    <w:rsid w:val="00C93BC5"/>
    <w:rsid w:val="00C95479"/>
    <w:rsid w:val="00CA529B"/>
    <w:rsid w:val="00CC2112"/>
    <w:rsid w:val="00CC22D5"/>
    <w:rsid w:val="00CC3E42"/>
    <w:rsid w:val="00CC5201"/>
    <w:rsid w:val="00CD57B3"/>
    <w:rsid w:val="00CE2C7A"/>
    <w:rsid w:val="00CE33AE"/>
    <w:rsid w:val="00CE3A15"/>
    <w:rsid w:val="00D01FB9"/>
    <w:rsid w:val="00D03ACB"/>
    <w:rsid w:val="00D0438D"/>
    <w:rsid w:val="00D06C0D"/>
    <w:rsid w:val="00D155B1"/>
    <w:rsid w:val="00D2188A"/>
    <w:rsid w:val="00D25961"/>
    <w:rsid w:val="00D4149A"/>
    <w:rsid w:val="00D43E09"/>
    <w:rsid w:val="00D47349"/>
    <w:rsid w:val="00D54BC1"/>
    <w:rsid w:val="00D54CEE"/>
    <w:rsid w:val="00D571FD"/>
    <w:rsid w:val="00D57C00"/>
    <w:rsid w:val="00D61467"/>
    <w:rsid w:val="00D66366"/>
    <w:rsid w:val="00D70A56"/>
    <w:rsid w:val="00D74B37"/>
    <w:rsid w:val="00D83E40"/>
    <w:rsid w:val="00DA1FD3"/>
    <w:rsid w:val="00DA5293"/>
    <w:rsid w:val="00DB06E6"/>
    <w:rsid w:val="00DB0CA9"/>
    <w:rsid w:val="00DB0FF3"/>
    <w:rsid w:val="00DB3D0D"/>
    <w:rsid w:val="00DB7EAB"/>
    <w:rsid w:val="00DC0ED6"/>
    <w:rsid w:val="00DC7231"/>
    <w:rsid w:val="00DD0BF8"/>
    <w:rsid w:val="00DD23EF"/>
    <w:rsid w:val="00DD4F31"/>
    <w:rsid w:val="00DD5183"/>
    <w:rsid w:val="00DE273A"/>
    <w:rsid w:val="00DE7D62"/>
    <w:rsid w:val="00DF525B"/>
    <w:rsid w:val="00DF72CF"/>
    <w:rsid w:val="00DF7CA6"/>
    <w:rsid w:val="00E023F7"/>
    <w:rsid w:val="00E120AB"/>
    <w:rsid w:val="00E16C55"/>
    <w:rsid w:val="00E17130"/>
    <w:rsid w:val="00E2121B"/>
    <w:rsid w:val="00E318DC"/>
    <w:rsid w:val="00E37111"/>
    <w:rsid w:val="00E41AC6"/>
    <w:rsid w:val="00E41D05"/>
    <w:rsid w:val="00E43A56"/>
    <w:rsid w:val="00E43B51"/>
    <w:rsid w:val="00E5250D"/>
    <w:rsid w:val="00E55885"/>
    <w:rsid w:val="00E60606"/>
    <w:rsid w:val="00E66708"/>
    <w:rsid w:val="00E70BB3"/>
    <w:rsid w:val="00E715FA"/>
    <w:rsid w:val="00E72345"/>
    <w:rsid w:val="00E759D9"/>
    <w:rsid w:val="00E863AF"/>
    <w:rsid w:val="00E92EC8"/>
    <w:rsid w:val="00E93E80"/>
    <w:rsid w:val="00EA26AC"/>
    <w:rsid w:val="00EB1362"/>
    <w:rsid w:val="00EB5BC3"/>
    <w:rsid w:val="00EC05F6"/>
    <w:rsid w:val="00EC3D4D"/>
    <w:rsid w:val="00ED45E7"/>
    <w:rsid w:val="00EE2565"/>
    <w:rsid w:val="00EE5944"/>
    <w:rsid w:val="00EE692F"/>
    <w:rsid w:val="00EE73E1"/>
    <w:rsid w:val="00F0688A"/>
    <w:rsid w:val="00F262AC"/>
    <w:rsid w:val="00F31A20"/>
    <w:rsid w:val="00F34D90"/>
    <w:rsid w:val="00F4202F"/>
    <w:rsid w:val="00F43351"/>
    <w:rsid w:val="00F45B1C"/>
    <w:rsid w:val="00F4690A"/>
    <w:rsid w:val="00F53A1E"/>
    <w:rsid w:val="00F57E27"/>
    <w:rsid w:val="00F636FA"/>
    <w:rsid w:val="00F652DB"/>
    <w:rsid w:val="00F666B9"/>
    <w:rsid w:val="00F758C6"/>
    <w:rsid w:val="00F802BE"/>
    <w:rsid w:val="00F808B3"/>
    <w:rsid w:val="00F80DF6"/>
    <w:rsid w:val="00F82C6E"/>
    <w:rsid w:val="00F902A0"/>
    <w:rsid w:val="00F91C2D"/>
    <w:rsid w:val="00F9356F"/>
    <w:rsid w:val="00F93607"/>
    <w:rsid w:val="00F97664"/>
    <w:rsid w:val="00FA2F41"/>
    <w:rsid w:val="00FA50D4"/>
    <w:rsid w:val="00FB2E32"/>
    <w:rsid w:val="00FB3DB4"/>
    <w:rsid w:val="00FB60C3"/>
    <w:rsid w:val="00FB658E"/>
    <w:rsid w:val="00FC2C63"/>
    <w:rsid w:val="00FC2D71"/>
    <w:rsid w:val="00FC3314"/>
    <w:rsid w:val="00FC3393"/>
    <w:rsid w:val="00FC3B5C"/>
    <w:rsid w:val="00FD0AD3"/>
    <w:rsid w:val="00FD12DE"/>
    <w:rsid w:val="00FF5165"/>
    <w:rsid w:val="00FF5FD8"/>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6C6124"/>
  <w14:defaultImageDpi w14:val="0"/>
  <w15:docId w15:val="{C0ED0A1F-56B7-446A-8B05-35EEEB3E6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90A"/>
    <w:pPr>
      <w:spacing w:after="160" w:line="259" w:lineRule="auto"/>
    </w:pPr>
    <w:rPr>
      <w:sz w:val="22"/>
      <w:szCs w:val="22"/>
      <w:lang w:val="bg-BG" w:eastAsia="bg-BG"/>
    </w:rPr>
  </w:style>
  <w:style w:type="paragraph" w:styleId="1">
    <w:name w:val="heading 1"/>
    <w:basedOn w:val="a"/>
    <w:next w:val="a"/>
    <w:link w:val="10"/>
    <w:uiPriority w:val="9"/>
    <w:qFormat/>
    <w:rsid w:val="000366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366C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0366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679D"/>
    <w:pPr>
      <w:tabs>
        <w:tab w:val="center" w:pos="4703"/>
        <w:tab w:val="right" w:pos="9406"/>
      </w:tabs>
    </w:pPr>
  </w:style>
  <w:style w:type="character" w:customStyle="1" w:styleId="a4">
    <w:name w:val="Горен колонтитул Знак"/>
    <w:link w:val="a3"/>
    <w:uiPriority w:val="99"/>
    <w:rsid w:val="00BE679D"/>
    <w:rPr>
      <w:lang w:val="bg-BG" w:eastAsia="bg-BG"/>
    </w:rPr>
  </w:style>
  <w:style w:type="paragraph" w:styleId="a5">
    <w:name w:val="footer"/>
    <w:basedOn w:val="a"/>
    <w:link w:val="a6"/>
    <w:uiPriority w:val="99"/>
    <w:unhideWhenUsed/>
    <w:rsid w:val="00BE679D"/>
    <w:pPr>
      <w:tabs>
        <w:tab w:val="center" w:pos="4703"/>
        <w:tab w:val="right" w:pos="9406"/>
      </w:tabs>
    </w:pPr>
  </w:style>
  <w:style w:type="character" w:customStyle="1" w:styleId="a6">
    <w:name w:val="Долен колонтитул Знак"/>
    <w:link w:val="a5"/>
    <w:uiPriority w:val="99"/>
    <w:rsid w:val="00BE679D"/>
    <w:rPr>
      <w:lang w:val="bg-BG" w:eastAsia="bg-BG"/>
    </w:rPr>
  </w:style>
  <w:style w:type="paragraph" w:styleId="a7">
    <w:name w:val="Balloon Text"/>
    <w:basedOn w:val="a"/>
    <w:link w:val="a8"/>
    <w:uiPriority w:val="99"/>
    <w:semiHidden/>
    <w:unhideWhenUsed/>
    <w:rsid w:val="005E37C5"/>
    <w:pPr>
      <w:spacing w:after="0" w:line="240" w:lineRule="auto"/>
    </w:pPr>
    <w:rPr>
      <w:rFonts w:ascii="Segoe UI" w:hAnsi="Segoe UI" w:cs="Segoe UI"/>
      <w:sz w:val="18"/>
      <w:szCs w:val="18"/>
    </w:rPr>
  </w:style>
  <w:style w:type="character" w:customStyle="1" w:styleId="a8">
    <w:name w:val="Изнесен текст Знак"/>
    <w:basedOn w:val="a0"/>
    <w:link w:val="a7"/>
    <w:uiPriority w:val="99"/>
    <w:semiHidden/>
    <w:rsid w:val="005E37C5"/>
    <w:rPr>
      <w:rFonts w:ascii="Segoe UI" w:hAnsi="Segoe UI" w:cs="Segoe UI"/>
      <w:sz w:val="18"/>
      <w:szCs w:val="18"/>
      <w:lang w:val="bg-BG" w:eastAsia="bg-BG"/>
    </w:rPr>
  </w:style>
  <w:style w:type="paragraph" w:styleId="a9">
    <w:name w:val="List Paragraph"/>
    <w:basedOn w:val="a"/>
    <w:uiPriority w:val="34"/>
    <w:qFormat/>
    <w:rsid w:val="00292268"/>
    <w:pPr>
      <w:ind w:left="720"/>
      <w:contextualSpacing/>
    </w:pPr>
  </w:style>
  <w:style w:type="paragraph" w:styleId="aa">
    <w:name w:val="No Spacing"/>
    <w:uiPriority w:val="1"/>
    <w:qFormat/>
    <w:rsid w:val="000366C2"/>
    <w:rPr>
      <w:sz w:val="22"/>
      <w:szCs w:val="22"/>
      <w:lang w:val="bg-BG" w:eastAsia="bg-BG"/>
    </w:rPr>
  </w:style>
  <w:style w:type="character" w:customStyle="1" w:styleId="10">
    <w:name w:val="Заглавие 1 Знак"/>
    <w:basedOn w:val="a0"/>
    <w:link w:val="1"/>
    <w:uiPriority w:val="9"/>
    <w:rsid w:val="000366C2"/>
    <w:rPr>
      <w:rFonts w:asciiTheme="majorHAnsi" w:eastAsiaTheme="majorEastAsia" w:hAnsiTheme="majorHAnsi" w:cstheme="majorBidi"/>
      <w:color w:val="2E74B5" w:themeColor="accent1" w:themeShade="BF"/>
      <w:sz w:val="32"/>
      <w:szCs w:val="32"/>
      <w:lang w:val="bg-BG" w:eastAsia="bg-BG"/>
    </w:rPr>
  </w:style>
  <w:style w:type="character" w:customStyle="1" w:styleId="20">
    <w:name w:val="Заглавие 2 Знак"/>
    <w:basedOn w:val="a0"/>
    <w:link w:val="2"/>
    <w:uiPriority w:val="9"/>
    <w:rsid w:val="000366C2"/>
    <w:rPr>
      <w:rFonts w:asciiTheme="majorHAnsi" w:eastAsiaTheme="majorEastAsia" w:hAnsiTheme="majorHAnsi" w:cstheme="majorBidi"/>
      <w:color w:val="2E74B5" w:themeColor="accent1" w:themeShade="BF"/>
      <w:sz w:val="26"/>
      <w:szCs w:val="26"/>
      <w:lang w:val="bg-BG" w:eastAsia="bg-BG"/>
    </w:rPr>
  </w:style>
  <w:style w:type="character" w:customStyle="1" w:styleId="30">
    <w:name w:val="Заглавие 3 Знак"/>
    <w:basedOn w:val="a0"/>
    <w:link w:val="3"/>
    <w:uiPriority w:val="9"/>
    <w:rsid w:val="000366C2"/>
    <w:rPr>
      <w:rFonts w:asciiTheme="majorHAnsi" w:eastAsiaTheme="majorEastAsia" w:hAnsiTheme="majorHAnsi" w:cstheme="majorBidi"/>
      <w:color w:val="1F4D78" w:themeColor="accent1" w:themeShade="7F"/>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690564">
      <w:bodyDiv w:val="1"/>
      <w:marLeft w:val="0"/>
      <w:marRight w:val="0"/>
      <w:marTop w:val="0"/>
      <w:marBottom w:val="0"/>
      <w:divBdr>
        <w:top w:val="none" w:sz="0" w:space="0" w:color="auto"/>
        <w:left w:val="none" w:sz="0" w:space="0" w:color="auto"/>
        <w:bottom w:val="none" w:sz="0" w:space="0" w:color="auto"/>
        <w:right w:val="none" w:sz="0" w:space="0" w:color="auto"/>
      </w:divBdr>
      <w:divsChild>
        <w:div w:id="32660906">
          <w:marLeft w:val="0"/>
          <w:marRight w:val="0"/>
          <w:marTop w:val="150"/>
          <w:marBottom w:val="0"/>
          <w:divBdr>
            <w:top w:val="none" w:sz="0" w:space="0" w:color="auto"/>
            <w:left w:val="none" w:sz="0" w:space="0" w:color="auto"/>
            <w:bottom w:val="none" w:sz="0" w:space="0" w:color="auto"/>
            <w:right w:val="none" w:sz="0" w:space="0" w:color="auto"/>
          </w:divBdr>
        </w:div>
      </w:divsChild>
    </w:div>
    <w:div w:id="187538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B4406-9FD4-42A3-B956-3FDEFA62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5832</Words>
  <Characters>33245</Characters>
  <Application>Microsoft Office Word</Application>
  <DocSecurity>0</DocSecurity>
  <Lines>277</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Todinova</dc:creator>
  <cp:keywords/>
  <dc:description/>
  <cp:lastModifiedBy>Milena Zlidolska</cp:lastModifiedBy>
  <cp:revision>10</cp:revision>
  <cp:lastPrinted>2020-10-23T08:55:00Z</cp:lastPrinted>
  <dcterms:created xsi:type="dcterms:W3CDTF">2021-03-16T12:39:00Z</dcterms:created>
  <dcterms:modified xsi:type="dcterms:W3CDTF">2021-06-11T10:15:00Z</dcterms:modified>
</cp:coreProperties>
</file>